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6D" w:rsidRDefault="004A7152">
      <w:pPr>
        <w:tabs>
          <w:tab w:val="left" w:pos="7262"/>
        </w:tabs>
        <w:spacing w:before="25" w:line="266" w:lineRule="exact"/>
        <w:ind w:left="133"/>
        <w:rPr>
          <w:rFonts w:ascii="Carlito" w:hAnsi="Carlito"/>
          <w:sz w:val="24"/>
        </w:rPr>
      </w:pPr>
      <w:r>
        <w:rPr>
          <w:rFonts w:ascii="Carlito" w:hAnsi="Carlito"/>
          <w:sz w:val="24"/>
        </w:rPr>
        <w:t>Рассмотрено</w:t>
      </w:r>
      <w:r>
        <w:rPr>
          <w:rFonts w:ascii="Carlito" w:hAnsi="Carlito"/>
          <w:spacing w:val="-5"/>
          <w:sz w:val="24"/>
        </w:rPr>
        <w:t xml:space="preserve"> </w:t>
      </w:r>
      <w:r>
        <w:rPr>
          <w:rFonts w:ascii="Carlito" w:hAnsi="Carlito"/>
          <w:sz w:val="24"/>
        </w:rPr>
        <w:t>на</w:t>
      </w:r>
      <w:r>
        <w:rPr>
          <w:rFonts w:ascii="Carlito" w:hAnsi="Carlito"/>
          <w:spacing w:val="-2"/>
          <w:sz w:val="24"/>
        </w:rPr>
        <w:t xml:space="preserve"> </w:t>
      </w:r>
      <w:r>
        <w:rPr>
          <w:rFonts w:ascii="Carlito" w:hAnsi="Carlito"/>
          <w:sz w:val="24"/>
        </w:rPr>
        <w:t>заседании</w:t>
      </w:r>
      <w:r>
        <w:rPr>
          <w:rFonts w:ascii="Carlito" w:hAnsi="Carlito"/>
          <w:sz w:val="24"/>
        </w:rPr>
        <w:tab/>
        <w:t>«Утверждаю»</w:t>
      </w:r>
    </w:p>
    <w:p w:rsidR="004A6B6D" w:rsidRDefault="004A7152">
      <w:pPr>
        <w:tabs>
          <w:tab w:val="left" w:pos="6883"/>
        </w:tabs>
        <w:spacing w:line="228" w:lineRule="exact"/>
        <w:ind w:left="133"/>
        <w:rPr>
          <w:rFonts w:ascii="Carlito" w:hAnsi="Carlito"/>
          <w:sz w:val="24"/>
        </w:rPr>
      </w:pPr>
      <w:r>
        <w:rPr>
          <w:rFonts w:ascii="Carlito" w:hAnsi="Carlito"/>
          <w:sz w:val="24"/>
        </w:rPr>
        <w:t>педагогического</w:t>
      </w:r>
      <w:r>
        <w:rPr>
          <w:rFonts w:ascii="Carlito" w:hAnsi="Carlito"/>
          <w:spacing w:val="-4"/>
          <w:sz w:val="24"/>
        </w:rPr>
        <w:t xml:space="preserve"> </w:t>
      </w:r>
      <w:r>
        <w:rPr>
          <w:rFonts w:ascii="Carlito" w:hAnsi="Carlito"/>
          <w:sz w:val="24"/>
        </w:rPr>
        <w:t>совета</w:t>
      </w:r>
      <w:r>
        <w:rPr>
          <w:rFonts w:ascii="Carlito" w:hAnsi="Carlito"/>
          <w:sz w:val="24"/>
        </w:rPr>
        <w:tab/>
        <w:t>Директор</w:t>
      </w:r>
      <w:r>
        <w:rPr>
          <w:rFonts w:ascii="Carlito" w:hAnsi="Carlito"/>
          <w:spacing w:val="1"/>
          <w:sz w:val="24"/>
        </w:rPr>
        <w:t xml:space="preserve"> </w:t>
      </w:r>
      <w:r w:rsidR="00F21BDE">
        <w:rPr>
          <w:rFonts w:ascii="Carlito" w:hAnsi="Carlito"/>
          <w:sz w:val="24"/>
        </w:rPr>
        <w:t>школы</w:t>
      </w:r>
      <w:r>
        <w:rPr>
          <w:rFonts w:ascii="Carlito" w:hAnsi="Carlito"/>
          <w:sz w:val="24"/>
        </w:rPr>
        <w:t>:</w:t>
      </w:r>
    </w:p>
    <w:p w:rsidR="004A6B6D" w:rsidRDefault="004A6B6D">
      <w:pPr>
        <w:spacing w:line="228" w:lineRule="exact"/>
        <w:rPr>
          <w:rFonts w:ascii="Carlito" w:hAnsi="Carlito"/>
          <w:sz w:val="24"/>
        </w:rPr>
        <w:sectPr w:rsidR="004A6B6D">
          <w:type w:val="continuous"/>
          <w:pgSz w:w="11910" w:h="16840"/>
          <w:pgMar w:top="1360" w:right="420" w:bottom="280" w:left="860" w:header="720" w:footer="720" w:gutter="0"/>
          <w:cols w:space="720"/>
        </w:sectPr>
      </w:pPr>
    </w:p>
    <w:p w:rsidR="004A6B6D" w:rsidRDefault="004A7152">
      <w:pPr>
        <w:spacing w:line="252" w:lineRule="exact"/>
        <w:ind w:left="133"/>
        <w:rPr>
          <w:rFonts w:ascii="Carlito" w:hAnsi="Carlito"/>
          <w:sz w:val="24"/>
        </w:rPr>
      </w:pPr>
      <w:r>
        <w:rPr>
          <w:rFonts w:ascii="Carlito" w:hAnsi="Carlito"/>
          <w:sz w:val="24"/>
        </w:rPr>
        <w:lastRenderedPageBreak/>
        <w:t>Протокол №1</w:t>
      </w:r>
    </w:p>
    <w:p w:rsidR="004A6B6D" w:rsidRDefault="004A7152">
      <w:pPr>
        <w:spacing w:line="266" w:lineRule="exact"/>
        <w:ind w:left="133"/>
        <w:rPr>
          <w:rFonts w:ascii="Carlito" w:hAnsi="Carlito"/>
          <w:sz w:val="24"/>
        </w:rPr>
      </w:pPr>
      <w:r>
        <w:rPr>
          <w:rFonts w:ascii="Carlito" w:hAnsi="Carlito"/>
          <w:sz w:val="24"/>
        </w:rPr>
        <w:t>от «28» августа 202</w:t>
      </w:r>
      <w:r w:rsidR="0078178F">
        <w:rPr>
          <w:rFonts w:ascii="Carlito" w:hAnsi="Carlito"/>
          <w:sz w:val="24"/>
        </w:rPr>
        <w:t>5</w:t>
      </w:r>
      <w:r>
        <w:rPr>
          <w:rFonts w:ascii="Carlito" w:hAnsi="Carlito"/>
          <w:sz w:val="24"/>
        </w:rPr>
        <w:t xml:space="preserve"> года</w:t>
      </w:r>
    </w:p>
    <w:p w:rsidR="004A6B6D" w:rsidRDefault="004A7152">
      <w:pPr>
        <w:tabs>
          <w:tab w:val="left" w:pos="1569"/>
        </w:tabs>
        <w:spacing w:line="279" w:lineRule="exact"/>
        <w:ind w:left="133"/>
        <w:rPr>
          <w:rFonts w:ascii="Carlito" w:hAnsi="Carlito"/>
          <w:sz w:val="24"/>
        </w:rPr>
      </w:pPr>
      <w:r>
        <w:br w:type="column"/>
      </w: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rFonts w:ascii="Carlito" w:hAnsi="Carlito"/>
          <w:sz w:val="24"/>
        </w:rPr>
        <w:t>Н.</w:t>
      </w:r>
      <w:r w:rsidR="006C4A2E">
        <w:rPr>
          <w:rFonts w:ascii="Carlito" w:hAnsi="Carlito"/>
          <w:sz w:val="24"/>
        </w:rPr>
        <w:t xml:space="preserve">Б. </w:t>
      </w:r>
      <w:proofErr w:type="spellStart"/>
      <w:r w:rsidR="006C4A2E">
        <w:rPr>
          <w:rFonts w:ascii="Carlito" w:hAnsi="Carlito"/>
          <w:sz w:val="24"/>
        </w:rPr>
        <w:t>Сабирзянова</w:t>
      </w:r>
      <w:proofErr w:type="spellEnd"/>
    </w:p>
    <w:p w:rsidR="004A6B6D" w:rsidRDefault="004A7152">
      <w:pPr>
        <w:spacing w:before="187" w:line="266" w:lineRule="exact"/>
        <w:ind w:left="594"/>
        <w:rPr>
          <w:rFonts w:ascii="Carlito" w:hAnsi="Carlito"/>
          <w:sz w:val="24"/>
        </w:rPr>
      </w:pPr>
      <w:r>
        <w:rPr>
          <w:rFonts w:ascii="Carlito" w:hAnsi="Carlito"/>
          <w:sz w:val="24"/>
        </w:rPr>
        <w:t>Приказ №</w:t>
      </w:r>
      <w:r w:rsidR="006C4A2E">
        <w:rPr>
          <w:rFonts w:ascii="Carlito" w:hAnsi="Carlito"/>
          <w:sz w:val="24"/>
        </w:rPr>
        <w:t xml:space="preserve"> _____</w:t>
      </w:r>
    </w:p>
    <w:p w:rsidR="004A6B6D" w:rsidRDefault="004A7152">
      <w:pPr>
        <w:spacing w:line="266" w:lineRule="exact"/>
        <w:ind w:left="299"/>
        <w:rPr>
          <w:rFonts w:ascii="Carlito" w:hAnsi="Carlito"/>
          <w:sz w:val="24"/>
        </w:rPr>
      </w:pPr>
      <w:r>
        <w:rPr>
          <w:rFonts w:ascii="Carlito" w:hAnsi="Carlito"/>
          <w:sz w:val="24"/>
        </w:rPr>
        <w:t>от «</w:t>
      </w:r>
      <w:r w:rsidR="0078178F">
        <w:rPr>
          <w:rFonts w:ascii="Carlito" w:hAnsi="Carlito"/>
          <w:sz w:val="24"/>
        </w:rPr>
        <w:t>29</w:t>
      </w:r>
      <w:r>
        <w:rPr>
          <w:rFonts w:ascii="Carlito" w:hAnsi="Carlito"/>
          <w:sz w:val="24"/>
        </w:rPr>
        <w:t>»августа 202</w:t>
      </w:r>
      <w:r w:rsidR="0078178F">
        <w:rPr>
          <w:rFonts w:ascii="Carlito" w:hAnsi="Carlito"/>
          <w:sz w:val="24"/>
        </w:rPr>
        <w:t>5</w:t>
      </w:r>
      <w:r>
        <w:rPr>
          <w:rFonts w:ascii="Carlito" w:hAnsi="Carlito"/>
          <w:sz w:val="24"/>
        </w:rPr>
        <w:t xml:space="preserve"> года</w:t>
      </w:r>
    </w:p>
    <w:p w:rsidR="004A6B6D" w:rsidRDefault="004A6B6D">
      <w:pPr>
        <w:spacing w:line="266" w:lineRule="exact"/>
        <w:rPr>
          <w:rFonts w:ascii="Carlito" w:hAnsi="Carlito"/>
          <w:sz w:val="24"/>
        </w:rPr>
        <w:sectPr w:rsidR="004A6B6D">
          <w:type w:val="continuous"/>
          <w:pgSz w:w="11910" w:h="16840"/>
          <w:pgMar w:top="1360" w:right="420" w:bottom="280" w:left="860" w:header="720" w:footer="720" w:gutter="0"/>
          <w:cols w:num="2" w:space="720" w:equalWidth="0">
            <w:col w:w="2773" w:space="3876"/>
            <w:col w:w="3981"/>
          </w:cols>
        </w:sectPr>
      </w:pPr>
    </w:p>
    <w:p w:rsidR="004A6B6D" w:rsidRDefault="004A6B6D">
      <w:pPr>
        <w:pStyle w:val="a3"/>
        <w:spacing w:before="1"/>
        <w:ind w:left="0"/>
        <w:jc w:val="left"/>
        <w:rPr>
          <w:rFonts w:ascii="Carlito"/>
          <w:sz w:val="26"/>
        </w:rPr>
      </w:pPr>
    </w:p>
    <w:p w:rsidR="004A6B6D" w:rsidRDefault="007827B1">
      <w:pPr>
        <w:pStyle w:val="a3"/>
        <w:ind w:left="5792"/>
        <w:jc w:val="left"/>
        <w:rPr>
          <w:rFonts w:ascii="Carlito"/>
          <w:sz w:val="20"/>
        </w:rPr>
      </w:pPr>
      <w:r>
        <w:rPr>
          <w:rFonts w:ascii="Carlito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73149E70" wp14:editId="790F3601">
                <wp:extent cx="2831465" cy="1383030"/>
                <wp:effectExtent l="0" t="0" r="6985" b="762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1465" cy="1383030"/>
                          <a:chOff x="0" y="0"/>
                          <a:chExt cx="4459" cy="2178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4419" cy="2138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4419"/>
                              <a:gd name="T2" fmla="+- 0 1958 20"/>
                              <a:gd name="T3" fmla="*/ 1958 h 2138"/>
                              <a:gd name="T4" fmla="+- 0 20 20"/>
                              <a:gd name="T5" fmla="*/ T4 w 4419"/>
                              <a:gd name="T6" fmla="+- 0 220 20"/>
                              <a:gd name="T7" fmla="*/ 220 h 2138"/>
                              <a:gd name="T8" fmla="+- 0 23 20"/>
                              <a:gd name="T9" fmla="*/ T8 w 4419"/>
                              <a:gd name="T10" fmla="+- 0 104 20"/>
                              <a:gd name="T11" fmla="*/ 104 h 2138"/>
                              <a:gd name="T12" fmla="+- 0 45 20"/>
                              <a:gd name="T13" fmla="*/ T12 w 4419"/>
                              <a:gd name="T14" fmla="+- 0 45 20"/>
                              <a:gd name="T15" fmla="*/ 45 h 2138"/>
                              <a:gd name="T16" fmla="+- 0 104 20"/>
                              <a:gd name="T17" fmla="*/ T16 w 4419"/>
                              <a:gd name="T18" fmla="+- 0 23 20"/>
                              <a:gd name="T19" fmla="*/ 23 h 2138"/>
                              <a:gd name="T20" fmla="+- 0 220 20"/>
                              <a:gd name="T21" fmla="*/ T20 w 4419"/>
                              <a:gd name="T22" fmla="+- 0 20 20"/>
                              <a:gd name="T23" fmla="*/ 20 h 2138"/>
                              <a:gd name="T24" fmla="+- 0 4239 20"/>
                              <a:gd name="T25" fmla="*/ T24 w 4419"/>
                              <a:gd name="T26" fmla="+- 0 20 20"/>
                              <a:gd name="T27" fmla="*/ 20 h 2138"/>
                              <a:gd name="T28" fmla="+- 0 4354 20"/>
                              <a:gd name="T29" fmla="*/ T28 w 4419"/>
                              <a:gd name="T30" fmla="+- 0 23 20"/>
                              <a:gd name="T31" fmla="*/ 23 h 2138"/>
                              <a:gd name="T32" fmla="+- 0 4414 20"/>
                              <a:gd name="T33" fmla="*/ T32 w 4419"/>
                              <a:gd name="T34" fmla="+- 0 45 20"/>
                              <a:gd name="T35" fmla="*/ 45 h 2138"/>
                              <a:gd name="T36" fmla="+- 0 4436 20"/>
                              <a:gd name="T37" fmla="*/ T36 w 4419"/>
                              <a:gd name="T38" fmla="+- 0 104 20"/>
                              <a:gd name="T39" fmla="*/ 104 h 2138"/>
                              <a:gd name="T40" fmla="+- 0 4439 20"/>
                              <a:gd name="T41" fmla="*/ T40 w 4419"/>
                              <a:gd name="T42" fmla="+- 0 220 20"/>
                              <a:gd name="T43" fmla="*/ 220 h 2138"/>
                              <a:gd name="T44" fmla="+- 0 4439 20"/>
                              <a:gd name="T45" fmla="*/ T44 w 4419"/>
                              <a:gd name="T46" fmla="+- 0 1958 20"/>
                              <a:gd name="T47" fmla="*/ 1958 h 2138"/>
                              <a:gd name="T48" fmla="+- 0 4436 20"/>
                              <a:gd name="T49" fmla="*/ T48 w 4419"/>
                              <a:gd name="T50" fmla="+- 0 2073 20"/>
                              <a:gd name="T51" fmla="*/ 2073 h 2138"/>
                              <a:gd name="T52" fmla="+- 0 4414 20"/>
                              <a:gd name="T53" fmla="*/ T52 w 4419"/>
                              <a:gd name="T54" fmla="+- 0 2133 20"/>
                              <a:gd name="T55" fmla="*/ 2133 h 2138"/>
                              <a:gd name="T56" fmla="+- 0 4354 20"/>
                              <a:gd name="T57" fmla="*/ T56 w 4419"/>
                              <a:gd name="T58" fmla="+- 0 2155 20"/>
                              <a:gd name="T59" fmla="*/ 2155 h 2138"/>
                              <a:gd name="T60" fmla="+- 0 4239 20"/>
                              <a:gd name="T61" fmla="*/ T60 w 4419"/>
                              <a:gd name="T62" fmla="+- 0 2158 20"/>
                              <a:gd name="T63" fmla="*/ 2158 h 2138"/>
                              <a:gd name="T64" fmla="+- 0 220 20"/>
                              <a:gd name="T65" fmla="*/ T64 w 4419"/>
                              <a:gd name="T66" fmla="+- 0 2158 20"/>
                              <a:gd name="T67" fmla="*/ 2158 h 2138"/>
                              <a:gd name="T68" fmla="+- 0 104 20"/>
                              <a:gd name="T69" fmla="*/ T68 w 4419"/>
                              <a:gd name="T70" fmla="+- 0 2155 20"/>
                              <a:gd name="T71" fmla="*/ 2155 h 2138"/>
                              <a:gd name="T72" fmla="+- 0 45 20"/>
                              <a:gd name="T73" fmla="*/ T72 w 4419"/>
                              <a:gd name="T74" fmla="+- 0 2133 20"/>
                              <a:gd name="T75" fmla="*/ 2133 h 2138"/>
                              <a:gd name="T76" fmla="+- 0 23 20"/>
                              <a:gd name="T77" fmla="*/ T76 w 4419"/>
                              <a:gd name="T78" fmla="+- 0 2073 20"/>
                              <a:gd name="T79" fmla="*/ 2073 h 2138"/>
                              <a:gd name="T80" fmla="+- 0 20 20"/>
                              <a:gd name="T81" fmla="*/ T80 w 4419"/>
                              <a:gd name="T82" fmla="+- 0 1958 20"/>
                              <a:gd name="T83" fmla="*/ 1958 h 2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19" h="2138">
                                <a:moveTo>
                                  <a:pt x="0" y="1938"/>
                                </a:moveTo>
                                <a:lnTo>
                                  <a:pt x="0" y="200"/>
                                </a:lnTo>
                                <a:lnTo>
                                  <a:pt x="3" y="84"/>
                                </a:lnTo>
                                <a:lnTo>
                                  <a:pt x="25" y="25"/>
                                </a:lnTo>
                                <a:lnTo>
                                  <a:pt x="84" y="3"/>
                                </a:lnTo>
                                <a:lnTo>
                                  <a:pt x="200" y="0"/>
                                </a:lnTo>
                                <a:lnTo>
                                  <a:pt x="4219" y="0"/>
                                </a:lnTo>
                                <a:lnTo>
                                  <a:pt x="4334" y="3"/>
                                </a:lnTo>
                                <a:lnTo>
                                  <a:pt x="4394" y="25"/>
                                </a:lnTo>
                                <a:lnTo>
                                  <a:pt x="4416" y="84"/>
                                </a:lnTo>
                                <a:lnTo>
                                  <a:pt x="4419" y="200"/>
                                </a:lnTo>
                                <a:lnTo>
                                  <a:pt x="4419" y="1938"/>
                                </a:lnTo>
                                <a:lnTo>
                                  <a:pt x="4416" y="2053"/>
                                </a:lnTo>
                                <a:lnTo>
                                  <a:pt x="4394" y="2113"/>
                                </a:lnTo>
                                <a:lnTo>
                                  <a:pt x="4334" y="2135"/>
                                </a:lnTo>
                                <a:lnTo>
                                  <a:pt x="4219" y="2138"/>
                                </a:lnTo>
                                <a:lnTo>
                                  <a:pt x="200" y="2138"/>
                                </a:lnTo>
                                <a:lnTo>
                                  <a:pt x="84" y="2135"/>
                                </a:lnTo>
                                <a:lnTo>
                                  <a:pt x="25" y="2113"/>
                                </a:lnTo>
                                <a:lnTo>
                                  <a:pt x="3" y="2053"/>
                                </a:lnTo>
                                <a:lnTo>
                                  <a:pt x="0" y="193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" y="42"/>
                            <a:ext cx="4354" cy="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6B6D" w:rsidRDefault="004A7152">
                              <w:pPr>
                                <w:spacing w:line="252" w:lineRule="auto"/>
                                <w:ind w:left="847" w:right="429" w:firstLine="306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</w:rPr>
                                <w:t>ДОКУМЕНТ ПОДПИСАН ЭЛЕКТРОННОЙ ПОДПИСЬЮ</w:t>
                              </w:r>
                            </w:p>
                            <w:p w:rsidR="004A6B6D" w:rsidRDefault="004A6B6D">
                              <w:pPr>
                                <w:spacing w:before="4"/>
                                <w:rPr>
                                  <w:rFonts w:ascii="Arial"/>
                                  <w:sz w:val="33"/>
                                </w:rPr>
                              </w:pPr>
                            </w:p>
                            <w:p w:rsidR="004A6B6D" w:rsidRPr="008F2FD5" w:rsidRDefault="004A7152">
                              <w:pPr>
                                <w:spacing w:before="1"/>
                                <w:ind w:left="187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Сертификат: 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</w:rPr>
                                <w:t>009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E</w:t>
                              </w:r>
                              <w:r w:rsidR="008F2FD5" w:rsidRPr="008F2FD5">
                                <w:rPr>
                                  <w:rFonts w:ascii="Arial" w:hAnsi="Arial"/>
                                  <w:sz w:val="15"/>
                                </w:rPr>
                                <w:t>7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BCFE</w:t>
                              </w:r>
                              <w:r w:rsidR="008F2FD5" w:rsidRPr="008F2FD5">
                                <w:rPr>
                                  <w:rFonts w:ascii="Arial" w:hAnsi="Arial"/>
                                  <w:sz w:val="15"/>
                                </w:rPr>
                                <w:t>972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CB</w:t>
                              </w:r>
                              <w:r w:rsidR="008F2FD5" w:rsidRPr="008F2FD5">
                                <w:rPr>
                                  <w:rFonts w:ascii="Arial" w:hAnsi="Arial"/>
                                  <w:sz w:val="15"/>
                                </w:rPr>
                                <w:t>2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D</w:t>
                              </w:r>
                              <w:r w:rsidR="008F2FD5" w:rsidRPr="008F2FD5">
                                <w:rPr>
                                  <w:rFonts w:ascii="Arial" w:hAnsi="Arial"/>
                                  <w:sz w:val="15"/>
                                </w:rPr>
                                <w:t>34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 w:rsidR="008F2FD5" w:rsidRPr="008F2FD5">
                                <w:rPr>
                                  <w:rFonts w:ascii="Arial" w:hAnsi="Arial"/>
                                  <w:sz w:val="15"/>
                                </w:rPr>
                                <w:t>24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 w:rsidR="008F2FD5" w:rsidRPr="008F2FD5">
                                <w:rPr>
                                  <w:rFonts w:ascii="Arial" w:hAnsi="Arial"/>
                                  <w:sz w:val="15"/>
                                </w:rPr>
                                <w:t>075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D</w:t>
                              </w:r>
                              <w:r w:rsidR="008F2FD5" w:rsidRPr="008F2FD5">
                                <w:rPr>
                                  <w:rFonts w:ascii="Arial" w:hAnsi="Arial"/>
                                  <w:sz w:val="15"/>
                                </w:rPr>
                                <w:t>45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 w:rsidR="008F2FD5" w:rsidRPr="008F2FD5">
                                <w:rPr>
                                  <w:rFonts w:ascii="Arial" w:hAnsi="Arial"/>
                                  <w:sz w:val="15"/>
                                </w:rPr>
                                <w:t>38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</w:t>
                              </w:r>
                              <w:r w:rsidR="008F2FD5" w:rsidRPr="008F2FD5">
                                <w:rPr>
                                  <w:rFonts w:ascii="Arial" w:hAnsi="Arial"/>
                                  <w:sz w:val="15"/>
                                </w:rPr>
                                <w:t>24</w:t>
                              </w:r>
                            </w:p>
                            <w:p w:rsidR="0015019E" w:rsidRDefault="004A7152">
                              <w:pPr>
                                <w:spacing w:before="11" w:line="254" w:lineRule="auto"/>
                                <w:ind w:left="187" w:right="429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Влад</w:t>
                              </w:r>
                              <w:r w:rsidR="0015019E">
                                <w:rPr>
                                  <w:rFonts w:ascii="Arial" w:hAnsi="Arial"/>
                                  <w:sz w:val="15"/>
                                </w:rPr>
                                <w:t xml:space="preserve">елец: 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</w:t>
                              </w:r>
                              <w:proofErr w:type="spellStart"/>
                              <w:r w:rsidR="008F2FD5">
                                <w:rPr>
                                  <w:rFonts w:ascii="Arial" w:hAnsi="Arial"/>
                                  <w:sz w:val="15"/>
                                </w:rPr>
                                <w:t>абирзянова</w:t>
                              </w:r>
                              <w:proofErr w:type="spellEnd"/>
                              <w:r w:rsidR="008F2FD5">
                                <w:rPr>
                                  <w:rFonts w:ascii="Arial" w:hAnsi="Arial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 w:rsidR="008F2FD5">
                                <w:rPr>
                                  <w:rFonts w:ascii="Arial" w:hAnsi="Arial"/>
                                  <w:sz w:val="15"/>
                                </w:rPr>
                                <w:t>Нурзиля</w:t>
                              </w:r>
                              <w:proofErr w:type="spellEnd"/>
                              <w:r w:rsidR="008F2FD5">
                                <w:rPr>
                                  <w:rFonts w:ascii="Arial" w:hAnsi="Arial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 w:rsidR="008F2FD5">
                                <w:rPr>
                                  <w:rFonts w:ascii="Arial" w:hAnsi="Arial"/>
                                  <w:sz w:val="15"/>
                                </w:rPr>
                                <w:t>Бариевна</w:t>
                              </w:r>
                              <w:proofErr w:type="spellEnd"/>
                            </w:p>
                            <w:p w:rsidR="004A6B6D" w:rsidRDefault="004A7152">
                              <w:pPr>
                                <w:spacing w:before="11" w:line="254" w:lineRule="auto"/>
                                <w:ind w:left="187" w:right="429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Действителен: с 1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</w:rPr>
                                <w:t>5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.09.202</w:t>
                              </w:r>
                              <w:r w:rsidR="0078178F">
                                <w:rPr>
                                  <w:rFonts w:ascii="Arial" w:hAnsi="Arial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 до 0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</w:rPr>
                                <w:t>9.</w:t>
                              </w:r>
                              <w:r w:rsidR="0078178F">
                                <w:rPr>
                                  <w:rFonts w:ascii="Arial" w:hAnsi="Arial"/>
                                  <w:sz w:val="15"/>
                                </w:rPr>
                                <w:t>0</w:t>
                              </w:r>
                              <w:r w:rsidR="008F2FD5">
                                <w:rPr>
                                  <w:rFonts w:ascii="Arial" w:hAnsi="Arial"/>
                                  <w:sz w:val="15"/>
                                </w:rPr>
                                <w:t>2.202</w:t>
                              </w:r>
                              <w:r w:rsidR="0078178F">
                                <w:rPr>
                                  <w:rFonts w:ascii="Arial" w:hAnsi="Arial"/>
                                  <w:sz w:val="15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22.95pt;height:108.9pt;mso-position-horizontal-relative:char;mso-position-vertical-relative:line" coordsize="4459,2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">
                <v:shape id="Freeform 4" o:spid="_x0000_s1027" style="position:absolute;left:20;top:20;width:4419;height:2138;visibility:visible;mso-wrap-style:square;v-text-anchor:top" coordsize="4419,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90MsAA&#10;AADaAAAADwAAAGRycy9kb3ducmV2LnhtbESPQYvCMBSE74L/ITzBy6Lp9iBLNYoIC55EqyDeHs2z&#10;LTYvNYla/70RBI/DzHzDzBadacSdnK8tK/gdJyCIC6trLhUc9v+jPxA+IGtsLJOCJ3lYzPu9GWba&#10;PnhH9zyUIkLYZ6igCqHNpPRFRQb92LbE0TtbZzBE6UqpHT4i3DQyTZKJNFhzXKiwpVVFxSW/GQV6&#10;Sz/X5nTblPlaHlNva3fRT6WGg245BRGoC9/wp73WClJ4X4k3QM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N90MsAAAADaAAAADwAAAAAAAAAAAAAAAACYAgAAZHJzL2Rvd25y&#10;ZXYueG1sUEsFBgAAAAAEAAQA9QAAAIUDAAAAAA==&#10;" path="m,1938l,200,3,84,25,25,84,3,200,,4219,r115,3l4394,25r22,59l4419,200r,1738l4416,2053r-22,60l4334,2135r-115,3l200,2138,84,2135,25,2113,3,2053,,1938e" filled="f" strokeweight="2pt">
                  <v:path arrowok="t" o:connecttype="custom" o:connectlocs="0,1958;0,220;3,104;25,45;84,23;200,20;4219,20;4334,23;4394,45;4416,104;4419,220;4419,1958;4416,2073;4394,2133;4334,2155;4219,2158;200,2158;84,2155;25,2133;3,2073;0,195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52;top:42;width:4354;height:2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4A6B6D" w:rsidRDefault="004A7152">
                        <w:pPr>
                          <w:spacing w:line="252" w:lineRule="auto"/>
                          <w:ind w:left="847" w:right="429" w:firstLine="306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ДОКУМЕНТ ПОДПИСАН ЭЛЕКТРОННОЙ ПОДПИСЬЮ</w:t>
                        </w:r>
                      </w:p>
                      <w:p w:rsidR="004A6B6D" w:rsidRDefault="004A6B6D">
                        <w:pPr>
                          <w:spacing w:before="4"/>
                          <w:rPr>
                            <w:rFonts w:ascii="Arial"/>
                            <w:sz w:val="33"/>
                          </w:rPr>
                        </w:pPr>
                      </w:p>
                      <w:p w:rsidR="004A6B6D" w:rsidRPr="008F2FD5" w:rsidRDefault="004A7152">
                        <w:pPr>
                          <w:spacing w:before="1"/>
                          <w:ind w:left="187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 xml:space="preserve">Сертификат: </w:t>
                        </w:r>
                        <w:r w:rsidR="008F2FD5">
                          <w:rPr>
                            <w:rFonts w:ascii="Arial" w:hAnsi="Arial"/>
                            <w:sz w:val="15"/>
                          </w:rPr>
                          <w:t>009</w:t>
                        </w:r>
                        <w:r w:rsidR="008F2FD5">
                          <w:rPr>
                            <w:rFonts w:ascii="Arial" w:hAnsi="Arial"/>
                            <w:sz w:val="15"/>
                            <w:lang w:val="en-US"/>
                          </w:rPr>
                          <w:t>E</w:t>
                        </w:r>
                        <w:r w:rsidR="008F2FD5" w:rsidRPr="008F2FD5">
                          <w:rPr>
                            <w:rFonts w:ascii="Arial" w:hAnsi="Arial"/>
                            <w:sz w:val="15"/>
                          </w:rPr>
                          <w:t>7</w:t>
                        </w:r>
                        <w:r w:rsidR="008F2FD5">
                          <w:rPr>
                            <w:rFonts w:ascii="Arial" w:hAnsi="Arial"/>
                            <w:sz w:val="15"/>
                            <w:lang w:val="en-US"/>
                          </w:rPr>
                          <w:t>BCFE</w:t>
                        </w:r>
                        <w:r w:rsidR="008F2FD5" w:rsidRPr="008F2FD5">
                          <w:rPr>
                            <w:rFonts w:ascii="Arial" w:hAnsi="Arial"/>
                            <w:sz w:val="15"/>
                          </w:rPr>
                          <w:t>972</w:t>
                        </w:r>
                        <w:r w:rsidR="008F2FD5">
                          <w:rPr>
                            <w:rFonts w:ascii="Arial" w:hAnsi="Arial"/>
                            <w:sz w:val="15"/>
                            <w:lang w:val="en-US"/>
                          </w:rPr>
                          <w:t>CB</w:t>
                        </w:r>
                        <w:r w:rsidR="008F2FD5" w:rsidRPr="008F2FD5">
                          <w:rPr>
                            <w:rFonts w:ascii="Arial" w:hAnsi="Arial"/>
                            <w:sz w:val="15"/>
                          </w:rPr>
                          <w:t>2</w:t>
                        </w:r>
                        <w:r w:rsidR="008F2FD5">
                          <w:rPr>
                            <w:rFonts w:ascii="Arial" w:hAnsi="Arial"/>
                            <w:sz w:val="15"/>
                            <w:lang w:val="en-US"/>
                          </w:rPr>
                          <w:t>D</w:t>
                        </w:r>
                        <w:r w:rsidR="008F2FD5" w:rsidRPr="008F2FD5">
                          <w:rPr>
                            <w:rFonts w:ascii="Arial" w:hAnsi="Arial"/>
                            <w:sz w:val="15"/>
                          </w:rPr>
                          <w:t>34</w:t>
                        </w:r>
                        <w:r w:rsidR="008F2FD5"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 w:rsidR="008F2FD5" w:rsidRPr="008F2FD5">
                          <w:rPr>
                            <w:rFonts w:ascii="Arial" w:hAnsi="Arial"/>
                            <w:sz w:val="15"/>
                          </w:rPr>
                          <w:t>24</w:t>
                        </w:r>
                        <w:r w:rsidR="008F2FD5"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 w:rsidR="008F2FD5" w:rsidRPr="008F2FD5">
                          <w:rPr>
                            <w:rFonts w:ascii="Arial" w:hAnsi="Arial"/>
                            <w:sz w:val="15"/>
                          </w:rPr>
                          <w:t>075</w:t>
                        </w:r>
                        <w:r w:rsidR="008F2FD5">
                          <w:rPr>
                            <w:rFonts w:ascii="Arial" w:hAnsi="Arial"/>
                            <w:sz w:val="15"/>
                            <w:lang w:val="en-US"/>
                          </w:rPr>
                          <w:t>D</w:t>
                        </w:r>
                        <w:r w:rsidR="008F2FD5" w:rsidRPr="008F2FD5">
                          <w:rPr>
                            <w:rFonts w:ascii="Arial" w:hAnsi="Arial"/>
                            <w:sz w:val="15"/>
                          </w:rPr>
                          <w:t>45</w:t>
                        </w:r>
                        <w:r w:rsidR="008F2FD5"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 w:rsidR="008F2FD5" w:rsidRPr="008F2FD5">
                          <w:rPr>
                            <w:rFonts w:ascii="Arial" w:hAnsi="Arial"/>
                            <w:sz w:val="15"/>
                          </w:rPr>
                          <w:t>38</w:t>
                        </w:r>
                        <w:r w:rsidR="008F2FD5">
                          <w:rPr>
                            <w:rFonts w:ascii="Arial" w:hAnsi="Arial"/>
                            <w:sz w:val="15"/>
                            <w:lang w:val="en-US"/>
                          </w:rPr>
                          <w:t>C</w:t>
                        </w:r>
                        <w:r w:rsidR="008F2FD5" w:rsidRPr="008F2FD5">
                          <w:rPr>
                            <w:rFonts w:ascii="Arial" w:hAnsi="Arial"/>
                            <w:sz w:val="15"/>
                          </w:rPr>
                          <w:t>24</w:t>
                        </w:r>
                      </w:p>
                      <w:p w:rsidR="0015019E" w:rsidRDefault="004A7152">
                        <w:pPr>
                          <w:spacing w:before="11" w:line="254" w:lineRule="auto"/>
                          <w:ind w:left="187" w:right="429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>Влад</w:t>
                        </w:r>
                        <w:r w:rsidR="0015019E">
                          <w:rPr>
                            <w:rFonts w:ascii="Arial" w:hAnsi="Arial"/>
                            <w:sz w:val="15"/>
                          </w:rPr>
                          <w:t xml:space="preserve">елец: </w:t>
                        </w:r>
                        <w:r w:rsidR="008F2FD5">
                          <w:rPr>
                            <w:rFonts w:ascii="Arial" w:hAnsi="Arial"/>
                            <w:sz w:val="15"/>
                            <w:lang w:val="en-US"/>
                          </w:rPr>
                          <w:t>C</w:t>
                        </w:r>
                        <w:proofErr w:type="spellStart"/>
                        <w:r w:rsidR="008F2FD5">
                          <w:rPr>
                            <w:rFonts w:ascii="Arial" w:hAnsi="Arial"/>
                            <w:sz w:val="15"/>
                          </w:rPr>
                          <w:t>абирзянова</w:t>
                        </w:r>
                        <w:proofErr w:type="spellEnd"/>
                        <w:r w:rsidR="008F2FD5">
                          <w:rPr>
                            <w:rFonts w:ascii="Arial" w:hAnsi="Arial"/>
                            <w:sz w:val="15"/>
                          </w:rPr>
                          <w:t xml:space="preserve"> </w:t>
                        </w:r>
                        <w:proofErr w:type="spellStart"/>
                        <w:r w:rsidR="008F2FD5">
                          <w:rPr>
                            <w:rFonts w:ascii="Arial" w:hAnsi="Arial"/>
                            <w:sz w:val="15"/>
                          </w:rPr>
                          <w:t>Нурзиля</w:t>
                        </w:r>
                        <w:proofErr w:type="spellEnd"/>
                        <w:r w:rsidR="008F2FD5">
                          <w:rPr>
                            <w:rFonts w:ascii="Arial" w:hAnsi="Arial"/>
                            <w:sz w:val="15"/>
                          </w:rPr>
                          <w:t xml:space="preserve"> </w:t>
                        </w:r>
                        <w:proofErr w:type="spellStart"/>
                        <w:r w:rsidR="008F2FD5">
                          <w:rPr>
                            <w:rFonts w:ascii="Arial" w:hAnsi="Arial"/>
                            <w:sz w:val="15"/>
                          </w:rPr>
                          <w:t>Бариевна</w:t>
                        </w:r>
                        <w:proofErr w:type="spellEnd"/>
                      </w:p>
                      <w:p w:rsidR="004A6B6D" w:rsidRDefault="004A7152">
                        <w:pPr>
                          <w:spacing w:before="11" w:line="254" w:lineRule="auto"/>
                          <w:ind w:left="187" w:right="429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>Действителен: с 1</w:t>
                        </w:r>
                        <w:r w:rsidR="008F2FD5">
                          <w:rPr>
                            <w:rFonts w:ascii="Arial" w:hAnsi="Arial"/>
                            <w:sz w:val="15"/>
                          </w:rPr>
                          <w:t>5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.09.202</w:t>
                        </w:r>
                        <w:r w:rsidR="0078178F">
                          <w:rPr>
                            <w:rFonts w:ascii="Arial" w:hAnsi="Arial"/>
                            <w:sz w:val="15"/>
                          </w:rPr>
                          <w:t>4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 xml:space="preserve"> до 0</w:t>
                        </w:r>
                        <w:r w:rsidR="008F2FD5">
                          <w:rPr>
                            <w:rFonts w:ascii="Arial" w:hAnsi="Arial"/>
                            <w:sz w:val="15"/>
                          </w:rPr>
                          <w:t>9.</w:t>
                        </w:r>
                        <w:r w:rsidR="0078178F">
                          <w:rPr>
                            <w:rFonts w:ascii="Arial" w:hAnsi="Arial"/>
                            <w:sz w:val="15"/>
                          </w:rPr>
                          <w:t>0</w:t>
                        </w:r>
                        <w:r w:rsidR="008F2FD5">
                          <w:rPr>
                            <w:rFonts w:ascii="Arial" w:hAnsi="Arial"/>
                            <w:sz w:val="15"/>
                          </w:rPr>
                          <w:t>2.202</w:t>
                        </w:r>
                        <w:r w:rsidR="0078178F">
                          <w:rPr>
                            <w:rFonts w:ascii="Arial" w:hAnsi="Arial"/>
                            <w:sz w:val="15"/>
                          </w:rPr>
                          <w:t>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A6B6D" w:rsidRDefault="004A6B6D">
      <w:pPr>
        <w:pStyle w:val="a3"/>
        <w:ind w:left="0"/>
        <w:jc w:val="left"/>
        <w:rPr>
          <w:rFonts w:ascii="Carlito"/>
          <w:sz w:val="20"/>
        </w:rPr>
      </w:pPr>
    </w:p>
    <w:p w:rsidR="004A6B6D" w:rsidRDefault="004A6B6D">
      <w:pPr>
        <w:pStyle w:val="a3"/>
        <w:ind w:left="0"/>
        <w:jc w:val="left"/>
        <w:rPr>
          <w:rFonts w:ascii="Carlito"/>
          <w:sz w:val="20"/>
        </w:rPr>
      </w:pPr>
    </w:p>
    <w:p w:rsidR="004A6B6D" w:rsidRDefault="004A6B6D">
      <w:pPr>
        <w:pStyle w:val="a3"/>
        <w:spacing w:before="7"/>
        <w:ind w:left="0"/>
        <w:jc w:val="left"/>
        <w:rPr>
          <w:rFonts w:ascii="Carlito"/>
          <w:sz w:val="20"/>
        </w:rPr>
      </w:pPr>
    </w:p>
    <w:p w:rsidR="004A6B6D" w:rsidRDefault="004A7152" w:rsidP="006C4A2E">
      <w:pPr>
        <w:pStyle w:val="a4"/>
        <w:spacing w:line="271" w:lineRule="auto"/>
        <w:ind w:left="0" w:firstLine="0"/>
        <w:jc w:val="center"/>
      </w:pPr>
      <w:r>
        <w:t>ПЛАН ВНЕУРОЧНОЙ ДЕЯТЕЛЬНОСТИ НАЧАЛЬНОГО ОБЩЕГО ОБРАЗОВАНИЯ</w:t>
      </w:r>
    </w:p>
    <w:p w:rsidR="004A6B6D" w:rsidRDefault="004A6B6D" w:rsidP="006C4A2E">
      <w:pPr>
        <w:pStyle w:val="a3"/>
        <w:spacing w:before="5"/>
        <w:ind w:left="0"/>
        <w:jc w:val="center"/>
        <w:rPr>
          <w:b/>
          <w:sz w:val="40"/>
        </w:rPr>
      </w:pPr>
    </w:p>
    <w:p w:rsidR="006C4A2E" w:rsidRDefault="004A7152" w:rsidP="006C4A2E">
      <w:pPr>
        <w:pStyle w:val="1"/>
        <w:spacing w:line="271" w:lineRule="auto"/>
        <w:ind w:left="0" w:right="0" w:firstLine="0"/>
        <w:jc w:val="center"/>
      </w:pPr>
      <w:r>
        <w:t xml:space="preserve">муниципального бюджетного </w:t>
      </w:r>
    </w:p>
    <w:p w:rsidR="006C4A2E" w:rsidRDefault="004A7152" w:rsidP="006C4A2E">
      <w:pPr>
        <w:pStyle w:val="1"/>
        <w:spacing w:line="271" w:lineRule="auto"/>
        <w:ind w:left="0" w:right="0" w:firstLine="0"/>
        <w:jc w:val="center"/>
      </w:pPr>
      <w:r>
        <w:t>общеобразовательного учреждения</w:t>
      </w:r>
      <w:r w:rsidR="006C4A2E">
        <w:t xml:space="preserve"> </w:t>
      </w:r>
    </w:p>
    <w:p w:rsidR="006C4A2E" w:rsidRDefault="006C4A2E" w:rsidP="006C4A2E">
      <w:pPr>
        <w:pStyle w:val="1"/>
        <w:spacing w:line="271" w:lineRule="auto"/>
        <w:ind w:left="0" w:right="0" w:firstLine="0"/>
        <w:jc w:val="center"/>
      </w:pPr>
      <w:r>
        <w:t>«Смак-</w:t>
      </w:r>
      <w:proofErr w:type="spellStart"/>
      <w:r>
        <w:t>Корсинская</w:t>
      </w:r>
      <w:proofErr w:type="spellEnd"/>
      <w:r>
        <w:t xml:space="preserve"> средняя общеобразовательная школа»</w:t>
      </w:r>
      <w:r w:rsidR="004A7152">
        <w:t xml:space="preserve"> Арского</w:t>
      </w:r>
      <w:r>
        <w:t xml:space="preserve"> </w:t>
      </w:r>
      <w:r w:rsidR="004A7152">
        <w:t xml:space="preserve">муниципального района </w:t>
      </w:r>
    </w:p>
    <w:p w:rsidR="006C4A2E" w:rsidRDefault="004A7152" w:rsidP="006C4A2E">
      <w:pPr>
        <w:pStyle w:val="1"/>
        <w:spacing w:line="271" w:lineRule="auto"/>
        <w:ind w:left="0" w:right="0" w:firstLine="0"/>
        <w:jc w:val="center"/>
      </w:pPr>
      <w:r>
        <w:t xml:space="preserve">Республики Татарстан </w:t>
      </w:r>
    </w:p>
    <w:p w:rsidR="004A6B6D" w:rsidRDefault="004A7152" w:rsidP="006C4A2E">
      <w:pPr>
        <w:pStyle w:val="1"/>
        <w:spacing w:line="271" w:lineRule="auto"/>
        <w:ind w:left="0" w:right="0" w:firstLine="0"/>
        <w:jc w:val="center"/>
        <w:rPr>
          <w:b w:val="0"/>
        </w:rPr>
      </w:pPr>
      <w:r>
        <w:t>на 202</w:t>
      </w:r>
      <w:r w:rsidR="0078178F">
        <w:t>5</w:t>
      </w:r>
      <w:r>
        <w:t xml:space="preserve"> – 202</w:t>
      </w:r>
      <w:r w:rsidR="0078178F">
        <w:t>6</w:t>
      </w:r>
      <w:r>
        <w:t xml:space="preserve"> учебный год.</w:t>
      </w:r>
    </w:p>
    <w:p w:rsidR="004A6B6D" w:rsidRDefault="004A6B6D">
      <w:pPr>
        <w:spacing w:line="271" w:lineRule="auto"/>
        <w:rPr>
          <w:sz w:val="36"/>
        </w:rPr>
        <w:sectPr w:rsidR="004A6B6D">
          <w:type w:val="continuous"/>
          <w:pgSz w:w="11910" w:h="16840"/>
          <w:pgMar w:top="1360" w:right="420" w:bottom="280" w:left="860" w:header="720" w:footer="720" w:gutter="0"/>
          <w:cols w:space="720"/>
        </w:sectPr>
      </w:pPr>
    </w:p>
    <w:p w:rsidR="004A6B6D" w:rsidRDefault="004A7152" w:rsidP="008F2FD5">
      <w:pPr>
        <w:pStyle w:val="a3"/>
        <w:spacing w:before="75"/>
        <w:ind w:left="1600" w:right="31"/>
      </w:pPr>
      <w:r>
        <w:lastRenderedPageBreak/>
        <w:t>ПОЯСНИТЕЛЬНАЯ ЗАПИСКА</w:t>
      </w:r>
    </w:p>
    <w:p w:rsidR="004A6B6D" w:rsidRPr="006C4A2E" w:rsidRDefault="004A6B6D" w:rsidP="008F2FD5">
      <w:pPr>
        <w:pStyle w:val="a3"/>
        <w:spacing w:before="10"/>
        <w:ind w:left="0" w:right="31"/>
        <w:rPr>
          <w:sz w:val="24"/>
          <w:szCs w:val="24"/>
        </w:rPr>
      </w:pPr>
    </w:p>
    <w:p w:rsidR="004A6B6D" w:rsidRPr="0015019E" w:rsidRDefault="004A7152" w:rsidP="008F2FD5">
      <w:pPr>
        <w:pStyle w:val="a3"/>
        <w:ind w:right="31" w:firstLine="1474"/>
      </w:pPr>
      <w:r w:rsidRPr="0015019E">
        <w:t xml:space="preserve">План внеурочной деятельности ФГОС НОО  </w:t>
      </w:r>
      <w:r w:rsidR="006C4A2E" w:rsidRPr="0015019E">
        <w:rPr>
          <w:spacing w:val="2"/>
        </w:rPr>
        <w:t>МБОУ «Смак-</w:t>
      </w:r>
      <w:proofErr w:type="spellStart"/>
      <w:r w:rsidR="006C4A2E" w:rsidRPr="0015019E">
        <w:rPr>
          <w:spacing w:val="2"/>
        </w:rPr>
        <w:t>Корсинская</w:t>
      </w:r>
      <w:proofErr w:type="spellEnd"/>
      <w:r w:rsidR="006C4A2E" w:rsidRPr="0015019E">
        <w:rPr>
          <w:spacing w:val="2"/>
        </w:rPr>
        <w:t xml:space="preserve"> СОШ» </w:t>
      </w:r>
      <w:r w:rsidRPr="0015019E">
        <w:t>обеспечивает введение в действие и реализацию требований Федерального государственного</w:t>
      </w:r>
      <w:r w:rsidR="0015019E" w:rsidRPr="0015019E">
        <w:t xml:space="preserve"> образовательного стандарта и </w:t>
      </w:r>
      <w:r w:rsidRPr="0015019E">
        <w:t xml:space="preserve">определяет общий и максимальный объем нагрузки обучающихся в рамках внеурочной деятельности, состав и структуру </w:t>
      </w:r>
      <w:r w:rsidRPr="0015019E">
        <w:rPr>
          <w:spacing w:val="2"/>
        </w:rPr>
        <w:t xml:space="preserve">направлений </w:t>
      </w:r>
      <w:r w:rsidRPr="0015019E">
        <w:t xml:space="preserve">и форм </w:t>
      </w:r>
      <w:r w:rsidRPr="0015019E">
        <w:rPr>
          <w:spacing w:val="3"/>
        </w:rPr>
        <w:t xml:space="preserve">внеурочной </w:t>
      </w:r>
      <w:r w:rsidRPr="0015019E">
        <w:t xml:space="preserve">деятельности по классам. При реализации плана внеурочной деятельности предусмотрена вариативность </w:t>
      </w:r>
      <w:r w:rsidRPr="0015019E">
        <w:rPr>
          <w:spacing w:val="2"/>
        </w:rPr>
        <w:t xml:space="preserve">содержания </w:t>
      </w:r>
      <w:r w:rsidRPr="0015019E">
        <w:t>внеурочной деятельности с учетом образовательных потребностей и интересов</w:t>
      </w:r>
      <w:r w:rsidRPr="0015019E">
        <w:rPr>
          <w:spacing w:val="14"/>
        </w:rPr>
        <w:t xml:space="preserve"> </w:t>
      </w:r>
      <w:r w:rsidRPr="0015019E">
        <w:t>обучающихся.</w:t>
      </w:r>
    </w:p>
    <w:p w:rsidR="004A6B6D" w:rsidRPr="0015019E" w:rsidRDefault="004A7152" w:rsidP="008F2FD5">
      <w:pPr>
        <w:pStyle w:val="a3"/>
        <w:spacing w:before="3"/>
        <w:ind w:right="31" w:firstLine="718"/>
      </w:pPr>
      <w:r w:rsidRPr="0015019E">
        <w:t>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</w:t>
      </w:r>
    </w:p>
    <w:p w:rsidR="004A6B6D" w:rsidRPr="0015019E" w:rsidRDefault="004A7152" w:rsidP="008F2FD5">
      <w:pPr>
        <w:pStyle w:val="a3"/>
        <w:ind w:right="31" w:firstLine="718"/>
      </w:pPr>
      <w:r w:rsidRPr="0015019E">
        <w:t>План внеурочной деятельности разработан с учетом требований следующих нормативных документов:</w:t>
      </w:r>
    </w:p>
    <w:p w:rsidR="004A6B6D" w:rsidRPr="0015019E" w:rsidRDefault="004A7152" w:rsidP="008F2FD5">
      <w:pPr>
        <w:pStyle w:val="a5"/>
        <w:numPr>
          <w:ilvl w:val="0"/>
          <w:numId w:val="3"/>
        </w:numPr>
        <w:tabs>
          <w:tab w:val="left" w:pos="142"/>
        </w:tabs>
        <w:ind w:right="31" w:firstLine="576"/>
        <w:rPr>
          <w:sz w:val="28"/>
          <w:szCs w:val="28"/>
        </w:rPr>
      </w:pPr>
      <w:r w:rsidRPr="0015019E">
        <w:rPr>
          <w:sz w:val="28"/>
          <w:szCs w:val="28"/>
        </w:rPr>
        <w:t xml:space="preserve">Федерального </w:t>
      </w:r>
      <w:r w:rsidRPr="0015019E">
        <w:rPr>
          <w:spacing w:val="2"/>
          <w:sz w:val="28"/>
          <w:szCs w:val="28"/>
        </w:rPr>
        <w:t xml:space="preserve">Закона </w:t>
      </w:r>
      <w:r w:rsidRPr="0015019E">
        <w:rPr>
          <w:sz w:val="28"/>
          <w:szCs w:val="28"/>
        </w:rPr>
        <w:t xml:space="preserve">от 29.12.2012 №  </w:t>
      </w:r>
      <w:r w:rsidRPr="0015019E">
        <w:rPr>
          <w:spacing w:val="3"/>
          <w:sz w:val="28"/>
          <w:szCs w:val="28"/>
        </w:rPr>
        <w:t xml:space="preserve">27Э-ФЗ  </w:t>
      </w:r>
      <w:r w:rsidRPr="0015019E">
        <w:rPr>
          <w:sz w:val="28"/>
          <w:szCs w:val="28"/>
        </w:rPr>
        <w:t xml:space="preserve">«Об образовании в </w:t>
      </w:r>
      <w:r w:rsidRPr="0015019E">
        <w:rPr>
          <w:spacing w:val="2"/>
          <w:sz w:val="28"/>
          <w:szCs w:val="28"/>
        </w:rPr>
        <w:t>Российской</w:t>
      </w:r>
      <w:r w:rsidRPr="0015019E">
        <w:rPr>
          <w:spacing w:val="13"/>
          <w:sz w:val="28"/>
          <w:szCs w:val="28"/>
        </w:rPr>
        <w:t xml:space="preserve"> </w:t>
      </w:r>
      <w:r w:rsidRPr="0015019E">
        <w:rPr>
          <w:sz w:val="28"/>
          <w:szCs w:val="28"/>
        </w:rPr>
        <w:t>Федерации»;</w:t>
      </w:r>
    </w:p>
    <w:p w:rsidR="004A6B6D" w:rsidRPr="0015019E" w:rsidRDefault="00F21BDE" w:rsidP="008F2FD5">
      <w:pPr>
        <w:pStyle w:val="a5"/>
        <w:tabs>
          <w:tab w:val="left" w:pos="142"/>
        </w:tabs>
        <w:ind w:left="709" w:right="31" w:firstLine="0"/>
        <w:rPr>
          <w:sz w:val="28"/>
          <w:szCs w:val="28"/>
        </w:rPr>
      </w:pPr>
      <w:r w:rsidRPr="0015019E">
        <w:rPr>
          <w:spacing w:val="2"/>
          <w:sz w:val="28"/>
          <w:szCs w:val="28"/>
        </w:rPr>
        <w:t>-</w:t>
      </w:r>
      <w:r w:rsidR="004A7152" w:rsidRPr="0015019E">
        <w:rPr>
          <w:spacing w:val="2"/>
          <w:sz w:val="28"/>
          <w:szCs w:val="28"/>
        </w:rPr>
        <w:t xml:space="preserve">Закона </w:t>
      </w:r>
      <w:r w:rsidR="004A7152" w:rsidRPr="0015019E">
        <w:rPr>
          <w:sz w:val="28"/>
          <w:szCs w:val="28"/>
        </w:rPr>
        <w:t xml:space="preserve">Российской </w:t>
      </w:r>
      <w:r w:rsidR="004A7152" w:rsidRPr="0015019E">
        <w:rPr>
          <w:spacing w:val="2"/>
          <w:sz w:val="28"/>
          <w:szCs w:val="28"/>
        </w:rPr>
        <w:t xml:space="preserve">Федерации </w:t>
      </w:r>
      <w:r w:rsidR="004A7152" w:rsidRPr="0015019E">
        <w:rPr>
          <w:sz w:val="28"/>
          <w:szCs w:val="28"/>
        </w:rPr>
        <w:t xml:space="preserve">«О </w:t>
      </w:r>
      <w:r w:rsidRPr="0015019E">
        <w:rPr>
          <w:spacing w:val="3"/>
          <w:sz w:val="28"/>
          <w:szCs w:val="28"/>
        </w:rPr>
        <w:t>санитарно-</w:t>
      </w:r>
      <w:r w:rsidR="004A7152" w:rsidRPr="0015019E">
        <w:rPr>
          <w:sz w:val="28"/>
          <w:szCs w:val="28"/>
        </w:rPr>
        <w:t>эпидемиологическом благополучии населения» от 12.03.99, гл. 3, ст.</w:t>
      </w:r>
      <w:r w:rsidR="004A7152" w:rsidRPr="0015019E">
        <w:rPr>
          <w:spacing w:val="54"/>
          <w:sz w:val="28"/>
          <w:szCs w:val="28"/>
        </w:rPr>
        <w:t xml:space="preserve"> </w:t>
      </w:r>
      <w:r w:rsidR="004A7152" w:rsidRPr="0015019E">
        <w:rPr>
          <w:sz w:val="28"/>
          <w:szCs w:val="28"/>
        </w:rPr>
        <w:t>28. II.2;</w:t>
      </w:r>
    </w:p>
    <w:p w:rsidR="004A6B6D" w:rsidRPr="0015019E" w:rsidRDefault="00F21BDE" w:rsidP="008F2FD5">
      <w:pPr>
        <w:pStyle w:val="a5"/>
        <w:tabs>
          <w:tab w:val="left" w:pos="142"/>
        </w:tabs>
        <w:ind w:left="709" w:right="31" w:firstLine="0"/>
        <w:rPr>
          <w:sz w:val="28"/>
          <w:szCs w:val="28"/>
        </w:rPr>
      </w:pPr>
      <w:r w:rsidRPr="0015019E">
        <w:rPr>
          <w:sz w:val="28"/>
          <w:szCs w:val="28"/>
        </w:rPr>
        <w:t>-</w:t>
      </w:r>
      <w:r w:rsidR="004A7152" w:rsidRPr="0015019E">
        <w:rPr>
          <w:sz w:val="28"/>
          <w:szCs w:val="28"/>
        </w:rPr>
        <w:t xml:space="preserve">Постановление </w:t>
      </w:r>
      <w:r w:rsidR="004A7152" w:rsidRPr="0015019E">
        <w:rPr>
          <w:spacing w:val="2"/>
          <w:sz w:val="28"/>
          <w:szCs w:val="28"/>
        </w:rPr>
        <w:t xml:space="preserve">Главного </w:t>
      </w:r>
      <w:r w:rsidR="004A7152" w:rsidRPr="0015019E">
        <w:rPr>
          <w:sz w:val="28"/>
          <w:szCs w:val="28"/>
        </w:rPr>
        <w:t xml:space="preserve">государственного санитарного врача РФ от 28 сентября </w:t>
      </w:r>
      <w:r w:rsidRPr="0015019E">
        <w:rPr>
          <w:spacing w:val="2"/>
          <w:sz w:val="28"/>
          <w:szCs w:val="28"/>
        </w:rPr>
        <w:t xml:space="preserve">2020 </w:t>
      </w:r>
      <w:r w:rsidR="004A7152" w:rsidRPr="0015019E">
        <w:rPr>
          <w:sz w:val="28"/>
          <w:szCs w:val="28"/>
        </w:rPr>
        <w:t xml:space="preserve">г. N 28 "Об утверждении санитарных правил СП </w:t>
      </w:r>
      <w:r w:rsidR="004A7152" w:rsidRPr="0015019E">
        <w:rPr>
          <w:spacing w:val="2"/>
          <w:sz w:val="28"/>
          <w:szCs w:val="28"/>
        </w:rPr>
        <w:t xml:space="preserve">2.4.3648-20 </w:t>
      </w:r>
      <w:r w:rsidR="004A7152" w:rsidRPr="0015019E">
        <w:rPr>
          <w:sz w:val="28"/>
          <w:szCs w:val="28"/>
        </w:rPr>
        <w:t xml:space="preserve">«Санитарно-эпидемиологические требования к </w:t>
      </w:r>
      <w:r w:rsidR="004A7152" w:rsidRPr="0015019E">
        <w:rPr>
          <w:spacing w:val="2"/>
          <w:sz w:val="28"/>
          <w:szCs w:val="28"/>
        </w:rPr>
        <w:t xml:space="preserve">организациям воспитания </w:t>
      </w:r>
      <w:r w:rsidR="004A7152" w:rsidRPr="0015019E">
        <w:rPr>
          <w:sz w:val="28"/>
          <w:szCs w:val="28"/>
        </w:rPr>
        <w:t xml:space="preserve">и обучения, </w:t>
      </w:r>
      <w:r w:rsidR="004A7152" w:rsidRPr="0015019E">
        <w:rPr>
          <w:spacing w:val="2"/>
          <w:sz w:val="28"/>
          <w:szCs w:val="28"/>
        </w:rPr>
        <w:t xml:space="preserve">отдыха </w:t>
      </w:r>
      <w:r w:rsidR="004A7152" w:rsidRPr="0015019E">
        <w:rPr>
          <w:sz w:val="28"/>
          <w:szCs w:val="28"/>
        </w:rPr>
        <w:t>и оздоровления детей и</w:t>
      </w:r>
      <w:r w:rsidR="004A7152" w:rsidRPr="0015019E">
        <w:rPr>
          <w:spacing w:val="49"/>
          <w:sz w:val="28"/>
          <w:szCs w:val="28"/>
        </w:rPr>
        <w:t xml:space="preserve"> </w:t>
      </w:r>
      <w:r w:rsidR="004A7152" w:rsidRPr="0015019E">
        <w:rPr>
          <w:sz w:val="28"/>
          <w:szCs w:val="28"/>
        </w:rPr>
        <w:t>молодежи»;</w:t>
      </w:r>
    </w:p>
    <w:p w:rsidR="004A6B6D" w:rsidRPr="0015019E" w:rsidRDefault="004A7152" w:rsidP="008F2FD5">
      <w:pPr>
        <w:pStyle w:val="a5"/>
        <w:numPr>
          <w:ilvl w:val="0"/>
          <w:numId w:val="3"/>
        </w:numPr>
        <w:tabs>
          <w:tab w:val="left" w:pos="142"/>
        </w:tabs>
        <w:spacing w:line="322" w:lineRule="exact"/>
        <w:ind w:left="142" w:right="31" w:firstLine="576"/>
        <w:rPr>
          <w:sz w:val="28"/>
          <w:szCs w:val="28"/>
        </w:rPr>
      </w:pPr>
      <w:r w:rsidRPr="0015019E">
        <w:rPr>
          <w:spacing w:val="2"/>
          <w:sz w:val="28"/>
          <w:szCs w:val="28"/>
        </w:rPr>
        <w:t xml:space="preserve">Санитарные </w:t>
      </w:r>
      <w:r w:rsidRPr="0015019E">
        <w:rPr>
          <w:sz w:val="28"/>
          <w:szCs w:val="28"/>
        </w:rPr>
        <w:t xml:space="preserve">правила и </w:t>
      </w:r>
      <w:r w:rsidRPr="0015019E">
        <w:rPr>
          <w:spacing w:val="2"/>
          <w:sz w:val="28"/>
          <w:szCs w:val="28"/>
        </w:rPr>
        <w:t xml:space="preserve">нормы </w:t>
      </w:r>
      <w:r w:rsidRPr="0015019E">
        <w:rPr>
          <w:sz w:val="28"/>
          <w:szCs w:val="28"/>
        </w:rPr>
        <w:t>СанПиН</w:t>
      </w:r>
      <w:r w:rsidRPr="0015019E">
        <w:rPr>
          <w:spacing w:val="64"/>
          <w:sz w:val="28"/>
          <w:szCs w:val="28"/>
        </w:rPr>
        <w:t xml:space="preserve"> </w:t>
      </w:r>
      <w:r w:rsidRPr="0015019E">
        <w:rPr>
          <w:spacing w:val="3"/>
          <w:sz w:val="28"/>
          <w:szCs w:val="28"/>
        </w:rPr>
        <w:t>1.2.3685-21</w:t>
      </w:r>
      <w:r w:rsidR="006C4A2E" w:rsidRPr="0015019E">
        <w:rPr>
          <w:spacing w:val="3"/>
          <w:sz w:val="28"/>
          <w:szCs w:val="28"/>
        </w:rPr>
        <w:t xml:space="preserve"> </w:t>
      </w:r>
      <w:r w:rsidRPr="0015019E">
        <w:rPr>
          <w:sz w:val="28"/>
          <w:szCs w:val="28"/>
        </w:rPr>
        <w:t>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- СанПиН 1.2.3685-21);</w:t>
      </w:r>
    </w:p>
    <w:p w:rsidR="006C4A2E" w:rsidRPr="0015019E" w:rsidRDefault="004A7152" w:rsidP="008F2FD5">
      <w:pPr>
        <w:pStyle w:val="a5"/>
        <w:numPr>
          <w:ilvl w:val="0"/>
          <w:numId w:val="3"/>
        </w:numPr>
        <w:tabs>
          <w:tab w:val="left" w:pos="0"/>
          <w:tab w:val="left" w:pos="142"/>
        </w:tabs>
        <w:spacing w:line="322" w:lineRule="exact"/>
        <w:ind w:left="142" w:right="31" w:firstLine="425"/>
        <w:rPr>
          <w:sz w:val="28"/>
          <w:szCs w:val="28"/>
        </w:rPr>
      </w:pPr>
      <w:r w:rsidRPr="0015019E">
        <w:rPr>
          <w:sz w:val="28"/>
          <w:szCs w:val="28"/>
        </w:rPr>
        <w:t xml:space="preserve">Письма </w:t>
      </w:r>
      <w:proofErr w:type="spellStart"/>
      <w:r w:rsidRPr="0015019E">
        <w:rPr>
          <w:sz w:val="28"/>
          <w:szCs w:val="28"/>
        </w:rPr>
        <w:t>Минобрнауки</w:t>
      </w:r>
      <w:proofErr w:type="spellEnd"/>
      <w:r w:rsidRPr="0015019E">
        <w:rPr>
          <w:sz w:val="28"/>
          <w:szCs w:val="28"/>
        </w:rPr>
        <w:t xml:space="preserve"> России от 18.08.2017 N 09-1672 «О </w:t>
      </w:r>
      <w:r w:rsidRPr="0015019E">
        <w:rPr>
          <w:spacing w:val="2"/>
          <w:sz w:val="28"/>
          <w:szCs w:val="28"/>
        </w:rPr>
        <w:t xml:space="preserve">направлении </w:t>
      </w:r>
      <w:r w:rsidRPr="0015019E">
        <w:rPr>
          <w:sz w:val="28"/>
          <w:szCs w:val="28"/>
        </w:rPr>
        <w:t xml:space="preserve">Методических рекомендаций по уточнению </w:t>
      </w:r>
      <w:r w:rsidRPr="0015019E">
        <w:rPr>
          <w:spacing w:val="2"/>
          <w:sz w:val="28"/>
          <w:szCs w:val="28"/>
        </w:rPr>
        <w:t xml:space="preserve">понятия </w:t>
      </w:r>
      <w:r w:rsidRPr="0015019E">
        <w:rPr>
          <w:sz w:val="28"/>
          <w:szCs w:val="28"/>
        </w:rPr>
        <w:t xml:space="preserve">и содержания внеурочной деятельности в рамках реализации основных общеобразовательных </w:t>
      </w:r>
      <w:r w:rsidRPr="0015019E">
        <w:rPr>
          <w:spacing w:val="2"/>
          <w:sz w:val="28"/>
          <w:szCs w:val="28"/>
        </w:rPr>
        <w:t xml:space="preserve">программ, </w:t>
      </w:r>
      <w:r w:rsidRPr="0015019E">
        <w:rPr>
          <w:sz w:val="28"/>
          <w:szCs w:val="28"/>
        </w:rPr>
        <w:t xml:space="preserve">в том числе в части </w:t>
      </w:r>
      <w:r w:rsidRPr="0015019E">
        <w:rPr>
          <w:spacing w:val="2"/>
          <w:sz w:val="28"/>
          <w:szCs w:val="28"/>
        </w:rPr>
        <w:t>проектной</w:t>
      </w:r>
      <w:r w:rsidRPr="0015019E">
        <w:rPr>
          <w:spacing w:val="32"/>
          <w:sz w:val="28"/>
          <w:szCs w:val="28"/>
        </w:rPr>
        <w:t xml:space="preserve"> </w:t>
      </w:r>
      <w:r w:rsidRPr="0015019E">
        <w:rPr>
          <w:sz w:val="28"/>
          <w:szCs w:val="28"/>
        </w:rPr>
        <w:t>деятельности»;</w:t>
      </w:r>
    </w:p>
    <w:p w:rsidR="006C4A2E" w:rsidRPr="0015019E" w:rsidRDefault="004A7152" w:rsidP="008F2FD5">
      <w:pPr>
        <w:pStyle w:val="a5"/>
        <w:numPr>
          <w:ilvl w:val="0"/>
          <w:numId w:val="3"/>
        </w:numPr>
        <w:tabs>
          <w:tab w:val="left" w:pos="0"/>
          <w:tab w:val="left" w:pos="142"/>
        </w:tabs>
        <w:spacing w:before="2" w:line="321" w:lineRule="exact"/>
        <w:ind w:left="142" w:right="31" w:firstLine="425"/>
        <w:rPr>
          <w:sz w:val="28"/>
          <w:szCs w:val="28"/>
        </w:rPr>
      </w:pPr>
      <w:r w:rsidRPr="0015019E">
        <w:rPr>
          <w:sz w:val="28"/>
          <w:szCs w:val="28"/>
        </w:rPr>
        <w:t>Приказа</w:t>
      </w:r>
      <w:r w:rsidRPr="0015019E">
        <w:rPr>
          <w:spacing w:val="48"/>
          <w:sz w:val="28"/>
          <w:szCs w:val="28"/>
        </w:rPr>
        <w:t xml:space="preserve"> </w:t>
      </w:r>
      <w:r w:rsidRPr="0015019E">
        <w:rPr>
          <w:sz w:val="28"/>
          <w:szCs w:val="28"/>
        </w:rPr>
        <w:t>Министерства</w:t>
      </w:r>
      <w:r w:rsidRPr="0015019E">
        <w:rPr>
          <w:spacing w:val="48"/>
          <w:sz w:val="28"/>
          <w:szCs w:val="28"/>
        </w:rPr>
        <w:t xml:space="preserve"> </w:t>
      </w:r>
      <w:r w:rsidRPr="0015019E">
        <w:rPr>
          <w:spacing w:val="2"/>
          <w:sz w:val="28"/>
          <w:szCs w:val="28"/>
        </w:rPr>
        <w:t>просвещения</w:t>
      </w:r>
      <w:r w:rsidRPr="0015019E">
        <w:rPr>
          <w:spacing w:val="50"/>
          <w:sz w:val="28"/>
          <w:szCs w:val="28"/>
        </w:rPr>
        <w:t xml:space="preserve"> </w:t>
      </w:r>
      <w:r w:rsidRPr="0015019E">
        <w:rPr>
          <w:sz w:val="28"/>
          <w:szCs w:val="28"/>
        </w:rPr>
        <w:t>РФ</w:t>
      </w:r>
      <w:r w:rsidRPr="0015019E">
        <w:rPr>
          <w:spacing w:val="47"/>
          <w:sz w:val="28"/>
          <w:szCs w:val="28"/>
        </w:rPr>
        <w:t xml:space="preserve"> </w:t>
      </w:r>
      <w:r w:rsidRPr="0015019E">
        <w:rPr>
          <w:sz w:val="28"/>
          <w:szCs w:val="28"/>
        </w:rPr>
        <w:t>от</w:t>
      </w:r>
      <w:r w:rsidRPr="0015019E">
        <w:rPr>
          <w:spacing w:val="48"/>
          <w:sz w:val="28"/>
          <w:szCs w:val="28"/>
        </w:rPr>
        <w:t xml:space="preserve"> </w:t>
      </w:r>
      <w:r w:rsidRPr="0015019E">
        <w:rPr>
          <w:sz w:val="28"/>
          <w:szCs w:val="28"/>
        </w:rPr>
        <w:t>31</w:t>
      </w:r>
      <w:r w:rsidRPr="0015019E">
        <w:rPr>
          <w:spacing w:val="50"/>
          <w:sz w:val="28"/>
          <w:szCs w:val="28"/>
        </w:rPr>
        <w:t xml:space="preserve"> </w:t>
      </w:r>
      <w:r w:rsidRPr="0015019E">
        <w:rPr>
          <w:spacing w:val="5"/>
          <w:sz w:val="28"/>
          <w:szCs w:val="28"/>
        </w:rPr>
        <w:t>мая</w:t>
      </w:r>
      <w:r w:rsidRPr="0015019E">
        <w:rPr>
          <w:spacing w:val="49"/>
          <w:sz w:val="28"/>
          <w:szCs w:val="28"/>
        </w:rPr>
        <w:t xml:space="preserve"> </w:t>
      </w:r>
      <w:r w:rsidRPr="0015019E">
        <w:rPr>
          <w:spacing w:val="2"/>
          <w:sz w:val="28"/>
          <w:szCs w:val="28"/>
        </w:rPr>
        <w:t>2021</w:t>
      </w:r>
      <w:r w:rsidRPr="0015019E">
        <w:rPr>
          <w:spacing w:val="47"/>
          <w:sz w:val="28"/>
          <w:szCs w:val="28"/>
        </w:rPr>
        <w:t xml:space="preserve"> </w:t>
      </w:r>
      <w:r w:rsidRPr="0015019E">
        <w:rPr>
          <w:sz w:val="28"/>
          <w:szCs w:val="28"/>
        </w:rPr>
        <w:t>г.</w:t>
      </w:r>
      <w:r w:rsidRPr="0015019E">
        <w:rPr>
          <w:spacing w:val="49"/>
          <w:sz w:val="28"/>
          <w:szCs w:val="28"/>
        </w:rPr>
        <w:t xml:space="preserve"> </w:t>
      </w:r>
      <w:r w:rsidRPr="0015019E">
        <w:rPr>
          <w:sz w:val="28"/>
          <w:szCs w:val="28"/>
        </w:rPr>
        <w:t>№</w:t>
      </w:r>
      <w:r w:rsidR="006C4A2E" w:rsidRPr="0015019E">
        <w:rPr>
          <w:sz w:val="28"/>
          <w:szCs w:val="28"/>
        </w:rPr>
        <w:t xml:space="preserve"> 286 </w:t>
      </w:r>
      <w:r w:rsidRPr="0015019E">
        <w:rPr>
          <w:sz w:val="28"/>
          <w:szCs w:val="28"/>
        </w:rPr>
        <w:t>“Об утверждении федерального государственного образовательного стандарта начального общего</w:t>
      </w:r>
      <w:r w:rsidRPr="0015019E">
        <w:rPr>
          <w:spacing w:val="15"/>
          <w:sz w:val="28"/>
          <w:szCs w:val="28"/>
        </w:rPr>
        <w:t xml:space="preserve"> </w:t>
      </w:r>
      <w:r w:rsidRPr="0015019E">
        <w:rPr>
          <w:sz w:val="28"/>
          <w:szCs w:val="28"/>
        </w:rPr>
        <w:t>образования”;</w:t>
      </w:r>
      <w:r w:rsidR="006C4A2E" w:rsidRPr="0015019E">
        <w:rPr>
          <w:sz w:val="28"/>
          <w:szCs w:val="28"/>
        </w:rPr>
        <w:t xml:space="preserve"> </w:t>
      </w:r>
    </w:p>
    <w:p w:rsidR="006C4A2E" w:rsidRPr="0015019E" w:rsidRDefault="004A7152" w:rsidP="008F2FD5">
      <w:pPr>
        <w:pStyle w:val="a5"/>
        <w:numPr>
          <w:ilvl w:val="1"/>
          <w:numId w:val="2"/>
        </w:numPr>
        <w:tabs>
          <w:tab w:val="left" w:pos="0"/>
          <w:tab w:val="left" w:pos="142"/>
        </w:tabs>
        <w:spacing w:before="2" w:line="321" w:lineRule="exact"/>
        <w:ind w:left="142" w:right="31" w:firstLine="425"/>
        <w:rPr>
          <w:sz w:val="28"/>
          <w:szCs w:val="28"/>
        </w:rPr>
      </w:pPr>
      <w:r w:rsidRPr="0015019E">
        <w:rPr>
          <w:sz w:val="28"/>
          <w:szCs w:val="28"/>
        </w:rPr>
        <w:t>Приказа</w:t>
      </w:r>
      <w:r w:rsidRPr="0015019E">
        <w:rPr>
          <w:spacing w:val="48"/>
          <w:sz w:val="28"/>
          <w:szCs w:val="28"/>
        </w:rPr>
        <w:t xml:space="preserve"> </w:t>
      </w:r>
      <w:r w:rsidRPr="0015019E">
        <w:rPr>
          <w:sz w:val="28"/>
          <w:szCs w:val="28"/>
        </w:rPr>
        <w:t>Министерства</w:t>
      </w:r>
      <w:r w:rsidRPr="0015019E">
        <w:rPr>
          <w:spacing w:val="48"/>
          <w:sz w:val="28"/>
          <w:szCs w:val="28"/>
        </w:rPr>
        <w:t xml:space="preserve"> </w:t>
      </w:r>
      <w:r w:rsidRPr="0015019E">
        <w:rPr>
          <w:spacing w:val="2"/>
          <w:sz w:val="28"/>
          <w:szCs w:val="28"/>
        </w:rPr>
        <w:t>просвещения</w:t>
      </w:r>
      <w:r w:rsidRPr="0015019E">
        <w:rPr>
          <w:spacing w:val="50"/>
          <w:sz w:val="28"/>
          <w:szCs w:val="28"/>
        </w:rPr>
        <w:t xml:space="preserve"> </w:t>
      </w:r>
      <w:r w:rsidRPr="0015019E">
        <w:rPr>
          <w:sz w:val="28"/>
          <w:szCs w:val="28"/>
        </w:rPr>
        <w:t>РФ</w:t>
      </w:r>
      <w:r w:rsidRPr="0015019E">
        <w:rPr>
          <w:spacing w:val="47"/>
          <w:sz w:val="28"/>
          <w:szCs w:val="28"/>
        </w:rPr>
        <w:t xml:space="preserve"> </w:t>
      </w:r>
      <w:r w:rsidRPr="0015019E">
        <w:rPr>
          <w:sz w:val="28"/>
          <w:szCs w:val="28"/>
        </w:rPr>
        <w:t>от</w:t>
      </w:r>
      <w:r w:rsidRPr="0015019E">
        <w:rPr>
          <w:spacing w:val="49"/>
          <w:sz w:val="28"/>
          <w:szCs w:val="28"/>
        </w:rPr>
        <w:t xml:space="preserve"> </w:t>
      </w:r>
      <w:r w:rsidRPr="0015019E">
        <w:rPr>
          <w:sz w:val="28"/>
          <w:szCs w:val="28"/>
        </w:rPr>
        <w:t>31</w:t>
      </w:r>
      <w:r w:rsidRPr="0015019E">
        <w:rPr>
          <w:spacing w:val="49"/>
          <w:sz w:val="28"/>
          <w:szCs w:val="28"/>
        </w:rPr>
        <w:t xml:space="preserve"> </w:t>
      </w:r>
      <w:r w:rsidRPr="0015019E">
        <w:rPr>
          <w:sz w:val="28"/>
          <w:szCs w:val="28"/>
        </w:rPr>
        <w:t>мая</w:t>
      </w:r>
      <w:r w:rsidRPr="0015019E">
        <w:rPr>
          <w:spacing w:val="50"/>
          <w:sz w:val="28"/>
          <w:szCs w:val="28"/>
        </w:rPr>
        <w:t xml:space="preserve"> </w:t>
      </w:r>
      <w:r w:rsidRPr="0015019E">
        <w:rPr>
          <w:spacing w:val="2"/>
          <w:sz w:val="28"/>
          <w:szCs w:val="28"/>
        </w:rPr>
        <w:t>2021</w:t>
      </w:r>
      <w:r w:rsidRPr="0015019E">
        <w:rPr>
          <w:spacing w:val="47"/>
          <w:sz w:val="28"/>
          <w:szCs w:val="28"/>
        </w:rPr>
        <w:t xml:space="preserve"> </w:t>
      </w:r>
      <w:r w:rsidRPr="0015019E">
        <w:rPr>
          <w:sz w:val="28"/>
          <w:szCs w:val="28"/>
        </w:rPr>
        <w:t>г.</w:t>
      </w:r>
      <w:r w:rsidRPr="0015019E">
        <w:rPr>
          <w:spacing w:val="49"/>
          <w:sz w:val="28"/>
          <w:szCs w:val="28"/>
        </w:rPr>
        <w:t xml:space="preserve"> </w:t>
      </w:r>
      <w:r w:rsidRPr="0015019E">
        <w:rPr>
          <w:sz w:val="28"/>
          <w:szCs w:val="28"/>
        </w:rPr>
        <w:t>№</w:t>
      </w:r>
      <w:r w:rsidR="006C4A2E" w:rsidRPr="0015019E">
        <w:rPr>
          <w:sz w:val="28"/>
          <w:szCs w:val="28"/>
        </w:rPr>
        <w:t xml:space="preserve"> 287 </w:t>
      </w:r>
      <w:r w:rsidRPr="0015019E">
        <w:rPr>
          <w:sz w:val="28"/>
          <w:szCs w:val="28"/>
        </w:rPr>
        <w:t>«Об утверждении федерального государственного образовательного стандарта основного общего</w:t>
      </w:r>
      <w:r w:rsidRPr="0015019E">
        <w:rPr>
          <w:spacing w:val="18"/>
          <w:sz w:val="28"/>
          <w:szCs w:val="28"/>
        </w:rPr>
        <w:t xml:space="preserve"> </w:t>
      </w:r>
      <w:r w:rsidRPr="0015019E">
        <w:rPr>
          <w:sz w:val="28"/>
          <w:szCs w:val="28"/>
        </w:rPr>
        <w:t>образования»;</w:t>
      </w:r>
    </w:p>
    <w:p w:rsidR="004A6B6D" w:rsidRPr="0015019E" w:rsidRDefault="004A7152" w:rsidP="008F2FD5">
      <w:pPr>
        <w:pStyle w:val="a5"/>
        <w:numPr>
          <w:ilvl w:val="1"/>
          <w:numId w:val="2"/>
        </w:numPr>
        <w:tabs>
          <w:tab w:val="left" w:pos="0"/>
          <w:tab w:val="left" w:pos="142"/>
        </w:tabs>
        <w:spacing w:before="2" w:line="321" w:lineRule="exact"/>
        <w:ind w:left="142" w:right="31" w:firstLine="425"/>
        <w:rPr>
          <w:sz w:val="28"/>
          <w:szCs w:val="28"/>
        </w:rPr>
      </w:pPr>
      <w:r w:rsidRPr="0015019E">
        <w:rPr>
          <w:sz w:val="28"/>
          <w:szCs w:val="28"/>
        </w:rPr>
        <w:t xml:space="preserve">Приказа министерства </w:t>
      </w:r>
      <w:r w:rsidRPr="0015019E">
        <w:rPr>
          <w:spacing w:val="2"/>
          <w:sz w:val="28"/>
          <w:szCs w:val="28"/>
        </w:rPr>
        <w:t xml:space="preserve">образования </w:t>
      </w:r>
      <w:r w:rsidRPr="0015019E">
        <w:rPr>
          <w:sz w:val="28"/>
          <w:szCs w:val="28"/>
        </w:rPr>
        <w:t xml:space="preserve">и науки Российской </w:t>
      </w:r>
      <w:r w:rsidRPr="0015019E">
        <w:rPr>
          <w:spacing w:val="2"/>
          <w:sz w:val="28"/>
          <w:szCs w:val="28"/>
        </w:rPr>
        <w:t xml:space="preserve">Федерации </w:t>
      </w:r>
      <w:r w:rsidRPr="0015019E">
        <w:rPr>
          <w:sz w:val="28"/>
          <w:szCs w:val="28"/>
        </w:rPr>
        <w:t xml:space="preserve">от 17 мая </w:t>
      </w:r>
      <w:r w:rsidRPr="0015019E">
        <w:rPr>
          <w:spacing w:val="2"/>
          <w:sz w:val="28"/>
          <w:szCs w:val="28"/>
        </w:rPr>
        <w:t xml:space="preserve">2012 </w:t>
      </w:r>
      <w:r w:rsidRPr="0015019E">
        <w:rPr>
          <w:sz w:val="28"/>
          <w:szCs w:val="28"/>
        </w:rPr>
        <w:t>г. № 413 «Об утверждении федерального государственного образовательного стандарта среднего общего</w:t>
      </w:r>
      <w:r w:rsidRPr="0015019E">
        <w:rPr>
          <w:spacing w:val="16"/>
          <w:sz w:val="28"/>
          <w:szCs w:val="28"/>
        </w:rPr>
        <w:t xml:space="preserve"> </w:t>
      </w:r>
      <w:r w:rsidRPr="0015019E">
        <w:rPr>
          <w:sz w:val="28"/>
          <w:szCs w:val="28"/>
        </w:rPr>
        <w:t>образования»</w:t>
      </w:r>
      <w:r w:rsidR="006C4A2E" w:rsidRPr="0015019E">
        <w:rPr>
          <w:sz w:val="28"/>
          <w:szCs w:val="28"/>
        </w:rPr>
        <w:t>;</w:t>
      </w:r>
    </w:p>
    <w:p w:rsidR="004A6B6D" w:rsidRPr="0015019E" w:rsidRDefault="006C4A2E" w:rsidP="008F2FD5">
      <w:pPr>
        <w:tabs>
          <w:tab w:val="left" w:pos="0"/>
          <w:tab w:val="left" w:pos="142"/>
          <w:tab w:val="left" w:pos="2257"/>
          <w:tab w:val="left" w:pos="2258"/>
        </w:tabs>
        <w:spacing w:line="242" w:lineRule="auto"/>
        <w:ind w:left="142" w:right="31"/>
        <w:jc w:val="both"/>
        <w:rPr>
          <w:sz w:val="28"/>
          <w:szCs w:val="28"/>
        </w:rPr>
      </w:pPr>
      <w:r w:rsidRPr="0015019E">
        <w:rPr>
          <w:spacing w:val="2"/>
          <w:sz w:val="28"/>
          <w:szCs w:val="28"/>
        </w:rPr>
        <w:t xml:space="preserve">       -  </w:t>
      </w:r>
      <w:r w:rsidR="004A7152" w:rsidRPr="0015019E">
        <w:rPr>
          <w:spacing w:val="2"/>
          <w:sz w:val="28"/>
          <w:szCs w:val="28"/>
        </w:rPr>
        <w:t xml:space="preserve">Информационно-методического </w:t>
      </w:r>
      <w:r w:rsidR="004A7152" w:rsidRPr="0015019E">
        <w:rPr>
          <w:sz w:val="28"/>
          <w:szCs w:val="28"/>
        </w:rPr>
        <w:t xml:space="preserve">письма </w:t>
      </w:r>
      <w:r w:rsidR="004A7152" w:rsidRPr="0015019E">
        <w:rPr>
          <w:spacing w:val="2"/>
          <w:sz w:val="28"/>
          <w:szCs w:val="28"/>
        </w:rPr>
        <w:t>Министерства просвещения</w:t>
      </w:r>
      <w:r w:rsidR="004A7152" w:rsidRPr="0015019E">
        <w:rPr>
          <w:spacing w:val="34"/>
          <w:sz w:val="28"/>
          <w:szCs w:val="28"/>
        </w:rPr>
        <w:t xml:space="preserve"> </w:t>
      </w:r>
      <w:r w:rsidR="004A7152" w:rsidRPr="0015019E">
        <w:rPr>
          <w:sz w:val="28"/>
          <w:szCs w:val="28"/>
        </w:rPr>
        <w:t>от</w:t>
      </w:r>
      <w:r w:rsidR="004A7152" w:rsidRPr="0015019E">
        <w:rPr>
          <w:spacing w:val="39"/>
          <w:sz w:val="28"/>
          <w:szCs w:val="28"/>
        </w:rPr>
        <w:t xml:space="preserve"> </w:t>
      </w:r>
      <w:r w:rsidR="004A7152" w:rsidRPr="0015019E">
        <w:rPr>
          <w:sz w:val="28"/>
          <w:szCs w:val="28"/>
        </w:rPr>
        <w:t>05.07.2022</w:t>
      </w:r>
      <w:r w:rsidR="004A7152" w:rsidRPr="0015019E">
        <w:rPr>
          <w:spacing w:val="40"/>
          <w:sz w:val="28"/>
          <w:szCs w:val="28"/>
        </w:rPr>
        <w:t xml:space="preserve"> </w:t>
      </w:r>
      <w:r w:rsidR="004A7152" w:rsidRPr="0015019E">
        <w:rPr>
          <w:sz w:val="28"/>
          <w:szCs w:val="28"/>
        </w:rPr>
        <w:t>№ТВ</w:t>
      </w:r>
      <w:r w:rsidR="004A7152" w:rsidRPr="0015019E">
        <w:rPr>
          <w:spacing w:val="39"/>
          <w:sz w:val="28"/>
          <w:szCs w:val="28"/>
        </w:rPr>
        <w:t xml:space="preserve"> </w:t>
      </w:r>
      <w:r w:rsidR="004A7152" w:rsidRPr="0015019E">
        <w:rPr>
          <w:sz w:val="28"/>
          <w:szCs w:val="28"/>
        </w:rPr>
        <w:t>1290/03</w:t>
      </w:r>
      <w:r w:rsidR="004A7152" w:rsidRPr="0015019E">
        <w:rPr>
          <w:spacing w:val="40"/>
          <w:sz w:val="28"/>
          <w:szCs w:val="28"/>
        </w:rPr>
        <w:t xml:space="preserve"> </w:t>
      </w:r>
      <w:r w:rsidR="004A7152" w:rsidRPr="0015019E">
        <w:rPr>
          <w:sz w:val="28"/>
          <w:szCs w:val="28"/>
        </w:rPr>
        <w:t>«Об</w:t>
      </w:r>
      <w:r w:rsidR="004A7152" w:rsidRPr="0015019E">
        <w:rPr>
          <w:spacing w:val="39"/>
          <w:sz w:val="28"/>
          <w:szCs w:val="28"/>
        </w:rPr>
        <w:t xml:space="preserve"> </w:t>
      </w:r>
      <w:r w:rsidR="004A7152" w:rsidRPr="0015019E">
        <w:rPr>
          <w:sz w:val="28"/>
          <w:szCs w:val="28"/>
        </w:rPr>
        <w:t>организации</w:t>
      </w:r>
      <w:r w:rsidR="004A7152" w:rsidRPr="0015019E">
        <w:rPr>
          <w:spacing w:val="40"/>
          <w:sz w:val="28"/>
          <w:szCs w:val="28"/>
        </w:rPr>
        <w:t xml:space="preserve"> </w:t>
      </w:r>
      <w:r w:rsidR="004A7152" w:rsidRPr="0015019E">
        <w:rPr>
          <w:sz w:val="28"/>
          <w:szCs w:val="28"/>
        </w:rPr>
        <w:t>об</w:t>
      </w:r>
      <w:r w:rsidR="004A7152" w:rsidRPr="0015019E">
        <w:rPr>
          <w:spacing w:val="40"/>
          <w:sz w:val="28"/>
          <w:szCs w:val="28"/>
        </w:rPr>
        <w:t xml:space="preserve"> </w:t>
      </w:r>
      <w:r w:rsidR="004A7152" w:rsidRPr="0015019E">
        <w:rPr>
          <w:sz w:val="28"/>
          <w:szCs w:val="28"/>
        </w:rPr>
        <w:t>организации</w:t>
      </w:r>
      <w:r w:rsidRPr="0015019E">
        <w:rPr>
          <w:sz w:val="28"/>
          <w:szCs w:val="28"/>
        </w:rPr>
        <w:t xml:space="preserve">  </w:t>
      </w:r>
      <w:r w:rsidR="004A7152" w:rsidRPr="0015019E">
        <w:rPr>
          <w:sz w:val="28"/>
          <w:szCs w:val="28"/>
        </w:rPr>
        <w:t>внеурочной деятельности в рамках реализац</w:t>
      </w:r>
      <w:r w:rsidRPr="0015019E">
        <w:rPr>
          <w:sz w:val="28"/>
          <w:szCs w:val="28"/>
        </w:rPr>
        <w:t>ии обновленных ФГОС начального</w:t>
      </w:r>
      <w:r w:rsidR="004A7152" w:rsidRPr="0015019E">
        <w:rPr>
          <w:sz w:val="28"/>
          <w:szCs w:val="28"/>
        </w:rPr>
        <w:t xml:space="preserve"> и основного общего</w:t>
      </w:r>
      <w:r w:rsidR="004A7152" w:rsidRPr="0015019E">
        <w:rPr>
          <w:spacing w:val="12"/>
          <w:sz w:val="28"/>
          <w:szCs w:val="28"/>
        </w:rPr>
        <w:t xml:space="preserve"> </w:t>
      </w:r>
      <w:r w:rsidR="004A7152" w:rsidRPr="0015019E">
        <w:rPr>
          <w:sz w:val="28"/>
          <w:szCs w:val="28"/>
        </w:rPr>
        <w:t>образования».</w:t>
      </w:r>
    </w:p>
    <w:p w:rsidR="004A6B6D" w:rsidRDefault="004A7152" w:rsidP="008F2FD5">
      <w:pPr>
        <w:pStyle w:val="a5"/>
        <w:numPr>
          <w:ilvl w:val="1"/>
          <w:numId w:val="2"/>
        </w:numPr>
        <w:tabs>
          <w:tab w:val="left" w:pos="142"/>
        </w:tabs>
        <w:ind w:right="31" w:firstLine="434"/>
        <w:rPr>
          <w:sz w:val="21"/>
        </w:rPr>
      </w:pPr>
      <w:r>
        <w:rPr>
          <w:sz w:val="28"/>
        </w:rPr>
        <w:t xml:space="preserve">Письмо Министерства просвещения РФ от 15.08.2022 № </w:t>
      </w:r>
      <w:r>
        <w:rPr>
          <w:spacing w:val="2"/>
          <w:sz w:val="28"/>
        </w:rPr>
        <w:t xml:space="preserve">03- </w:t>
      </w:r>
      <w:r>
        <w:rPr>
          <w:sz w:val="28"/>
        </w:rPr>
        <w:t xml:space="preserve">1190 «О направлении методических рекомендаций» (по реализации цикла внеурочных занятий «Разговоры </w:t>
      </w:r>
      <w:proofErr w:type="gramStart"/>
      <w:r>
        <w:rPr>
          <w:sz w:val="28"/>
        </w:rPr>
        <w:t>о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важном»).</w:t>
      </w:r>
    </w:p>
    <w:p w:rsidR="004A6B6D" w:rsidRDefault="004A7152" w:rsidP="008F2FD5">
      <w:pPr>
        <w:pStyle w:val="a5"/>
        <w:numPr>
          <w:ilvl w:val="1"/>
          <w:numId w:val="2"/>
        </w:numPr>
        <w:tabs>
          <w:tab w:val="left" w:pos="142"/>
        </w:tabs>
        <w:ind w:right="31" w:firstLine="434"/>
        <w:rPr>
          <w:sz w:val="21"/>
        </w:rPr>
      </w:pPr>
      <w:r>
        <w:rPr>
          <w:sz w:val="28"/>
        </w:rPr>
        <w:lastRenderedPageBreak/>
        <w:t xml:space="preserve">Письмо Министерства просвещения РФ от 03.04.2023 №ДГ- 617/05 «О направлении информации (вместе с Методическими </w:t>
      </w:r>
      <w:r w:rsidR="00F21BDE">
        <w:rPr>
          <w:sz w:val="28"/>
        </w:rPr>
        <w:t xml:space="preserve">рекомендациями по реализации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минимума в общеобразовательных организациях РФ)</w:t>
      </w:r>
    </w:p>
    <w:p w:rsidR="004A6B6D" w:rsidRDefault="004A7152" w:rsidP="008F2FD5">
      <w:pPr>
        <w:pStyle w:val="a5"/>
        <w:numPr>
          <w:ilvl w:val="1"/>
          <w:numId w:val="2"/>
        </w:numPr>
        <w:tabs>
          <w:tab w:val="left" w:pos="142"/>
        </w:tabs>
        <w:ind w:right="31" w:firstLine="434"/>
        <w:rPr>
          <w:sz w:val="28"/>
        </w:rPr>
      </w:pPr>
      <w:r>
        <w:rPr>
          <w:sz w:val="28"/>
        </w:rPr>
        <w:t xml:space="preserve">Приказ Министерства </w:t>
      </w:r>
      <w:r>
        <w:rPr>
          <w:spacing w:val="2"/>
          <w:sz w:val="28"/>
        </w:rPr>
        <w:t xml:space="preserve">просвещения Российской </w:t>
      </w:r>
      <w:r>
        <w:rPr>
          <w:sz w:val="28"/>
        </w:rPr>
        <w:t xml:space="preserve">Федерации от 18.05.2023 № 372 “Об </w:t>
      </w:r>
      <w:r>
        <w:rPr>
          <w:spacing w:val="2"/>
          <w:sz w:val="28"/>
        </w:rPr>
        <w:t xml:space="preserve">утверждении </w:t>
      </w:r>
      <w:r>
        <w:rPr>
          <w:sz w:val="28"/>
        </w:rPr>
        <w:t xml:space="preserve">федеральной образовательной программы начального общего образования” </w:t>
      </w:r>
      <w:r>
        <w:rPr>
          <w:spacing w:val="2"/>
          <w:sz w:val="28"/>
        </w:rPr>
        <w:t xml:space="preserve">(Зарегистрирован </w:t>
      </w:r>
      <w:r>
        <w:rPr>
          <w:sz w:val="28"/>
        </w:rPr>
        <w:t>12.07.2023 №</w:t>
      </w:r>
      <w:r>
        <w:rPr>
          <w:spacing w:val="49"/>
          <w:sz w:val="28"/>
        </w:rPr>
        <w:t xml:space="preserve"> </w:t>
      </w:r>
      <w:r>
        <w:rPr>
          <w:sz w:val="28"/>
        </w:rPr>
        <w:t>74229)</w:t>
      </w:r>
    </w:p>
    <w:p w:rsidR="004A6B6D" w:rsidRDefault="004A7152" w:rsidP="008F2FD5">
      <w:pPr>
        <w:pStyle w:val="a5"/>
        <w:numPr>
          <w:ilvl w:val="1"/>
          <w:numId w:val="2"/>
        </w:numPr>
        <w:tabs>
          <w:tab w:val="left" w:pos="0"/>
        </w:tabs>
        <w:spacing w:before="1"/>
        <w:ind w:right="31" w:firstLine="434"/>
        <w:rPr>
          <w:sz w:val="28"/>
        </w:rPr>
      </w:pPr>
      <w:r>
        <w:rPr>
          <w:sz w:val="28"/>
        </w:rPr>
        <w:t xml:space="preserve">Приказ </w:t>
      </w:r>
      <w:r>
        <w:rPr>
          <w:spacing w:val="2"/>
          <w:sz w:val="28"/>
        </w:rPr>
        <w:t xml:space="preserve">Министерства просвещения Российской </w:t>
      </w:r>
      <w:r>
        <w:rPr>
          <w:sz w:val="28"/>
        </w:rPr>
        <w:t xml:space="preserve">Федерации от 18.05.2023 № 370 “Об </w:t>
      </w:r>
      <w:r>
        <w:rPr>
          <w:spacing w:val="2"/>
          <w:sz w:val="28"/>
        </w:rPr>
        <w:t xml:space="preserve">утверждении </w:t>
      </w:r>
      <w:r>
        <w:rPr>
          <w:sz w:val="28"/>
        </w:rPr>
        <w:t>федеральной образовательной программы основного общего образования” (Зарегистрирован</w:t>
      </w:r>
      <w:r>
        <w:rPr>
          <w:spacing w:val="26"/>
          <w:sz w:val="28"/>
        </w:rPr>
        <w:t xml:space="preserve"> </w:t>
      </w:r>
      <w:r>
        <w:rPr>
          <w:spacing w:val="2"/>
          <w:sz w:val="28"/>
        </w:rPr>
        <w:t>12.07.2023)</w:t>
      </w:r>
    </w:p>
    <w:p w:rsidR="004A6B6D" w:rsidRDefault="004A7152" w:rsidP="008F2FD5">
      <w:pPr>
        <w:pStyle w:val="a5"/>
        <w:numPr>
          <w:ilvl w:val="1"/>
          <w:numId w:val="2"/>
        </w:numPr>
        <w:tabs>
          <w:tab w:val="left" w:pos="142"/>
        </w:tabs>
        <w:ind w:right="31" w:firstLine="434"/>
        <w:rPr>
          <w:sz w:val="28"/>
        </w:rPr>
      </w:pPr>
      <w:r>
        <w:rPr>
          <w:sz w:val="28"/>
        </w:rPr>
        <w:t xml:space="preserve">Приказ Министерства </w:t>
      </w:r>
      <w:r>
        <w:rPr>
          <w:spacing w:val="2"/>
          <w:sz w:val="28"/>
        </w:rPr>
        <w:t xml:space="preserve">просвещения Российской </w:t>
      </w:r>
      <w:r>
        <w:rPr>
          <w:sz w:val="28"/>
        </w:rPr>
        <w:t xml:space="preserve">Федерации от 18.05.2023 № 371 “Об </w:t>
      </w:r>
      <w:r>
        <w:rPr>
          <w:spacing w:val="2"/>
          <w:sz w:val="28"/>
        </w:rPr>
        <w:t xml:space="preserve">утверждении </w:t>
      </w:r>
      <w:r>
        <w:rPr>
          <w:sz w:val="28"/>
        </w:rPr>
        <w:t xml:space="preserve">федеральной образовательной программы </w:t>
      </w:r>
      <w:r>
        <w:rPr>
          <w:spacing w:val="2"/>
          <w:sz w:val="28"/>
        </w:rPr>
        <w:t xml:space="preserve">среднего </w:t>
      </w:r>
      <w:r>
        <w:rPr>
          <w:sz w:val="28"/>
        </w:rPr>
        <w:t>общего образования” (Зарегистрирован 12.07.2023 №</w:t>
      </w:r>
      <w:r>
        <w:rPr>
          <w:spacing w:val="49"/>
          <w:sz w:val="28"/>
        </w:rPr>
        <w:t xml:space="preserve"> </w:t>
      </w:r>
      <w:r>
        <w:rPr>
          <w:sz w:val="28"/>
        </w:rPr>
        <w:t>74228)</w:t>
      </w:r>
    </w:p>
    <w:p w:rsidR="004A6B6D" w:rsidRPr="00F21BDE" w:rsidRDefault="004A7152" w:rsidP="008F2FD5">
      <w:pPr>
        <w:pStyle w:val="a3"/>
        <w:spacing w:before="75"/>
        <w:ind w:left="1600" w:right="31"/>
      </w:pPr>
      <w:r>
        <w:t>НАПРАВЛЕНИЯ ВНЕУРОЧНОЙ ДЕЯТЕЛЬНОСТИ</w:t>
      </w:r>
    </w:p>
    <w:p w:rsidR="004A6B6D" w:rsidRDefault="004A7152" w:rsidP="008F2FD5">
      <w:pPr>
        <w:pStyle w:val="a3"/>
        <w:ind w:right="31" w:firstLine="1474"/>
      </w:pPr>
      <w:r>
        <w:t>План внеурочной деятельности является частью о</w:t>
      </w:r>
      <w:r w:rsidR="00F21BDE">
        <w:t>бразовательной программы МБОУ «Смак-</w:t>
      </w:r>
      <w:proofErr w:type="spellStart"/>
      <w:r w:rsidR="00F21BDE">
        <w:t>Корсинская</w:t>
      </w:r>
      <w:proofErr w:type="spellEnd"/>
      <w:r w:rsidR="00F21BDE">
        <w:t xml:space="preserve"> СОШ».</w:t>
      </w:r>
    </w:p>
    <w:p w:rsidR="004A6B6D" w:rsidRDefault="004A7152" w:rsidP="008F2FD5">
      <w:pPr>
        <w:pStyle w:val="a3"/>
        <w:spacing w:before="2"/>
        <w:ind w:right="31" w:firstLine="1474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</w:t>
      </w:r>
      <w:r w:rsidR="00F21BDE">
        <w:t xml:space="preserve">овной 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4A6B6D" w:rsidRDefault="004A7152" w:rsidP="008F2FD5">
      <w:pPr>
        <w:pStyle w:val="a3"/>
        <w:ind w:right="31" w:firstLine="1474"/>
      </w:pPr>
      <w: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4A6B6D" w:rsidRDefault="004A7152" w:rsidP="008F2FD5">
      <w:pPr>
        <w:pStyle w:val="a3"/>
        <w:ind w:right="31" w:firstLine="1474"/>
      </w:pPr>
      <w:r>
        <w:t xml:space="preserve">План внеурочной </w:t>
      </w:r>
      <w:r>
        <w:rPr>
          <w:spacing w:val="2"/>
        </w:rPr>
        <w:t xml:space="preserve">деятельности </w:t>
      </w:r>
      <w:r>
        <w:t xml:space="preserve">представляет </w:t>
      </w:r>
      <w:r>
        <w:rPr>
          <w:spacing w:val="2"/>
        </w:rPr>
        <w:t xml:space="preserve">собой описание </w:t>
      </w:r>
      <w:r>
        <w:t>целостной системы функционирования школы в сфере внеурочной деятельности  и включает в себя следующие</w:t>
      </w:r>
      <w:r>
        <w:rPr>
          <w:spacing w:val="27"/>
        </w:rPr>
        <w:t xml:space="preserve"> </w:t>
      </w:r>
      <w:r>
        <w:rPr>
          <w:spacing w:val="2"/>
        </w:rPr>
        <w:t>направления:</w:t>
      </w:r>
    </w:p>
    <w:p w:rsidR="004A6B6D" w:rsidRDefault="004A7152" w:rsidP="008F2FD5">
      <w:pPr>
        <w:pStyle w:val="a5"/>
        <w:numPr>
          <w:ilvl w:val="0"/>
          <w:numId w:val="1"/>
        </w:numPr>
        <w:tabs>
          <w:tab w:val="left" w:pos="2222"/>
        </w:tabs>
        <w:ind w:right="31" w:firstLine="1474"/>
        <w:jc w:val="both"/>
        <w:rPr>
          <w:sz w:val="28"/>
        </w:rPr>
      </w:pPr>
      <w:r>
        <w:rPr>
          <w:spacing w:val="2"/>
          <w:sz w:val="28"/>
        </w:rPr>
        <w:t xml:space="preserve">спортивно-оздоровительная </w:t>
      </w:r>
      <w:r>
        <w:rPr>
          <w:sz w:val="28"/>
        </w:rPr>
        <w:t xml:space="preserve">деятельность направлена на физическое развитие обучающегося, углубление </w:t>
      </w:r>
      <w:r>
        <w:rPr>
          <w:spacing w:val="2"/>
          <w:sz w:val="28"/>
        </w:rPr>
        <w:t xml:space="preserve">знаний </w:t>
      </w:r>
      <w:r>
        <w:rPr>
          <w:sz w:val="28"/>
        </w:rPr>
        <w:t xml:space="preserve">об </w:t>
      </w:r>
      <w:r>
        <w:rPr>
          <w:spacing w:val="2"/>
          <w:sz w:val="28"/>
        </w:rPr>
        <w:t xml:space="preserve">организации </w:t>
      </w:r>
      <w:r>
        <w:rPr>
          <w:sz w:val="28"/>
        </w:rPr>
        <w:t>жизни и деятельности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5"/>
          <w:sz w:val="28"/>
        </w:rPr>
        <w:t xml:space="preserve"> </w:t>
      </w:r>
      <w:r>
        <w:rPr>
          <w:spacing w:val="2"/>
          <w:sz w:val="28"/>
        </w:rPr>
        <w:t>соблюдения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5"/>
          <w:sz w:val="28"/>
        </w:rPr>
        <w:t xml:space="preserve"> </w:t>
      </w:r>
      <w:r>
        <w:rPr>
          <w:spacing w:val="2"/>
          <w:sz w:val="28"/>
        </w:rPr>
        <w:t>здорового</w:t>
      </w:r>
      <w:r>
        <w:rPr>
          <w:spacing w:val="1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6"/>
          <w:sz w:val="28"/>
        </w:rPr>
        <w:t xml:space="preserve"> </w:t>
      </w:r>
      <w:r>
        <w:rPr>
          <w:sz w:val="28"/>
        </w:rPr>
        <w:t>жизни;</w:t>
      </w:r>
    </w:p>
    <w:p w:rsidR="004A6B6D" w:rsidRDefault="004A7152" w:rsidP="008F2FD5">
      <w:pPr>
        <w:pStyle w:val="a5"/>
        <w:numPr>
          <w:ilvl w:val="0"/>
          <w:numId w:val="1"/>
        </w:numPr>
        <w:tabs>
          <w:tab w:val="left" w:pos="2279"/>
        </w:tabs>
        <w:spacing w:before="1"/>
        <w:ind w:right="31" w:firstLine="1474"/>
        <w:jc w:val="both"/>
        <w:rPr>
          <w:sz w:val="28"/>
        </w:rPr>
      </w:pPr>
      <w:r>
        <w:rPr>
          <w:spacing w:val="2"/>
          <w:sz w:val="28"/>
        </w:rPr>
        <w:t xml:space="preserve">проектно-исследовательская деятельность </w:t>
      </w:r>
      <w:r>
        <w:rPr>
          <w:sz w:val="28"/>
        </w:rPr>
        <w:t xml:space="preserve">организуется как углубленное изучение учебных предметов в </w:t>
      </w:r>
      <w:r>
        <w:rPr>
          <w:spacing w:val="2"/>
          <w:sz w:val="28"/>
        </w:rPr>
        <w:t xml:space="preserve">процессе </w:t>
      </w:r>
      <w:r>
        <w:rPr>
          <w:sz w:val="28"/>
        </w:rPr>
        <w:t xml:space="preserve">совместной деятельности по </w:t>
      </w:r>
      <w:r>
        <w:rPr>
          <w:spacing w:val="2"/>
          <w:sz w:val="28"/>
        </w:rPr>
        <w:t>выполнению</w:t>
      </w:r>
      <w:r>
        <w:rPr>
          <w:spacing w:val="6"/>
          <w:sz w:val="28"/>
        </w:rPr>
        <w:t xml:space="preserve"> </w:t>
      </w:r>
      <w:r>
        <w:rPr>
          <w:spacing w:val="2"/>
          <w:sz w:val="28"/>
        </w:rPr>
        <w:t>проектов;</w:t>
      </w:r>
    </w:p>
    <w:p w:rsidR="004A6B6D" w:rsidRDefault="004A7152" w:rsidP="008F2FD5">
      <w:pPr>
        <w:pStyle w:val="a5"/>
        <w:numPr>
          <w:ilvl w:val="0"/>
          <w:numId w:val="1"/>
        </w:numPr>
        <w:tabs>
          <w:tab w:val="left" w:pos="2534"/>
        </w:tabs>
        <w:ind w:right="31" w:firstLine="1474"/>
        <w:jc w:val="both"/>
        <w:rPr>
          <w:sz w:val="28"/>
        </w:rPr>
      </w:pPr>
      <w:r>
        <w:rPr>
          <w:sz w:val="28"/>
        </w:rPr>
        <w:t>коммуникативная деятельность направлена на совершенствование</w:t>
      </w:r>
    </w:p>
    <w:p w:rsidR="004A6B6D" w:rsidRDefault="004A7152" w:rsidP="008F2FD5">
      <w:pPr>
        <w:pStyle w:val="a3"/>
        <w:spacing w:line="242" w:lineRule="auto"/>
        <w:ind w:right="31"/>
      </w:pPr>
      <w:r>
        <w:t>функциональной коммуникативной грамотности, культуры диалогического общения и словесного творчества;</w:t>
      </w:r>
    </w:p>
    <w:p w:rsidR="004A6B6D" w:rsidRDefault="004A7152" w:rsidP="008F2FD5">
      <w:pPr>
        <w:pStyle w:val="a5"/>
        <w:numPr>
          <w:ilvl w:val="0"/>
          <w:numId w:val="1"/>
        </w:numPr>
        <w:tabs>
          <w:tab w:val="left" w:pos="2418"/>
        </w:tabs>
        <w:ind w:right="31" w:firstLine="1474"/>
        <w:jc w:val="both"/>
        <w:rPr>
          <w:sz w:val="28"/>
        </w:rPr>
      </w:pPr>
      <w:r>
        <w:rPr>
          <w:spacing w:val="2"/>
          <w:sz w:val="28"/>
        </w:rPr>
        <w:t xml:space="preserve">художественно-эстетическая </w:t>
      </w:r>
      <w:r>
        <w:rPr>
          <w:sz w:val="28"/>
        </w:rPr>
        <w:t xml:space="preserve">творческая деятельность организуется как система </w:t>
      </w:r>
      <w:r>
        <w:rPr>
          <w:spacing w:val="2"/>
          <w:sz w:val="28"/>
        </w:rPr>
        <w:t xml:space="preserve">разнообразных </w:t>
      </w:r>
      <w:r>
        <w:rPr>
          <w:sz w:val="28"/>
        </w:rPr>
        <w:t xml:space="preserve">творческих мастерских по развитию художественного творчества, </w:t>
      </w:r>
      <w:r>
        <w:rPr>
          <w:spacing w:val="2"/>
          <w:sz w:val="28"/>
        </w:rPr>
        <w:t xml:space="preserve">способности </w:t>
      </w:r>
      <w:r>
        <w:rPr>
          <w:sz w:val="28"/>
        </w:rPr>
        <w:t xml:space="preserve">к импровизации, </w:t>
      </w:r>
      <w:r>
        <w:rPr>
          <w:spacing w:val="2"/>
          <w:sz w:val="28"/>
        </w:rPr>
        <w:t xml:space="preserve">драматизации, </w:t>
      </w:r>
      <w:r>
        <w:rPr>
          <w:sz w:val="28"/>
        </w:rPr>
        <w:t>выразительному чтению, а также становлению умений участвовать в театрализованной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деятельности;</w:t>
      </w:r>
    </w:p>
    <w:p w:rsidR="004A6B6D" w:rsidRDefault="004A7152" w:rsidP="008F2FD5">
      <w:pPr>
        <w:pStyle w:val="a5"/>
        <w:numPr>
          <w:ilvl w:val="0"/>
          <w:numId w:val="1"/>
        </w:numPr>
        <w:tabs>
          <w:tab w:val="left" w:pos="1919"/>
        </w:tabs>
        <w:ind w:right="31" w:firstLine="1474"/>
        <w:jc w:val="both"/>
        <w:rPr>
          <w:sz w:val="28"/>
        </w:rPr>
      </w:pPr>
      <w:r>
        <w:rPr>
          <w:spacing w:val="2"/>
          <w:sz w:val="28"/>
        </w:rPr>
        <w:t xml:space="preserve">информационная </w:t>
      </w:r>
      <w:r>
        <w:rPr>
          <w:sz w:val="28"/>
        </w:rPr>
        <w:t xml:space="preserve">культура </w:t>
      </w:r>
      <w:r>
        <w:rPr>
          <w:spacing w:val="2"/>
          <w:sz w:val="28"/>
        </w:rPr>
        <w:t xml:space="preserve">предполагает </w:t>
      </w:r>
      <w:r>
        <w:rPr>
          <w:sz w:val="28"/>
        </w:rPr>
        <w:t xml:space="preserve">учебные курсы в рамках внеурочной деятельности, </w:t>
      </w:r>
      <w:r>
        <w:rPr>
          <w:spacing w:val="2"/>
          <w:sz w:val="28"/>
        </w:rPr>
        <w:t xml:space="preserve">которые </w:t>
      </w:r>
      <w:r>
        <w:rPr>
          <w:sz w:val="28"/>
        </w:rPr>
        <w:t xml:space="preserve">формируют представления обучающихся о разнообразных современных информационных средствах и навыки </w:t>
      </w:r>
      <w:r>
        <w:rPr>
          <w:spacing w:val="2"/>
          <w:sz w:val="28"/>
        </w:rPr>
        <w:t xml:space="preserve">выполнения </w:t>
      </w:r>
      <w:r>
        <w:rPr>
          <w:sz w:val="28"/>
        </w:rPr>
        <w:t>разных видов работ на</w:t>
      </w:r>
      <w:r>
        <w:rPr>
          <w:spacing w:val="14"/>
          <w:sz w:val="28"/>
        </w:rPr>
        <w:t xml:space="preserve"> </w:t>
      </w:r>
      <w:r>
        <w:rPr>
          <w:sz w:val="28"/>
        </w:rPr>
        <w:t>компьютере;</w:t>
      </w:r>
    </w:p>
    <w:p w:rsidR="004A6B6D" w:rsidRDefault="004A7152" w:rsidP="008F2FD5">
      <w:pPr>
        <w:pStyle w:val="a5"/>
        <w:numPr>
          <w:ilvl w:val="0"/>
          <w:numId w:val="1"/>
        </w:numPr>
        <w:tabs>
          <w:tab w:val="left" w:pos="2462"/>
        </w:tabs>
        <w:ind w:right="31" w:firstLine="1896"/>
        <w:jc w:val="both"/>
        <w:rPr>
          <w:sz w:val="28"/>
        </w:rPr>
      </w:pPr>
      <w:r>
        <w:rPr>
          <w:sz w:val="28"/>
        </w:rPr>
        <w:t xml:space="preserve">интеллектуальные </w:t>
      </w:r>
      <w:r>
        <w:rPr>
          <w:spacing w:val="2"/>
          <w:sz w:val="28"/>
        </w:rPr>
        <w:t xml:space="preserve">марафоны </w:t>
      </w:r>
      <w:r>
        <w:rPr>
          <w:sz w:val="28"/>
        </w:rPr>
        <w:t xml:space="preserve">организуются </w:t>
      </w:r>
      <w:r>
        <w:rPr>
          <w:spacing w:val="4"/>
          <w:sz w:val="28"/>
        </w:rPr>
        <w:t xml:space="preserve">через </w:t>
      </w:r>
      <w:r>
        <w:rPr>
          <w:spacing w:val="2"/>
          <w:sz w:val="28"/>
        </w:rPr>
        <w:t xml:space="preserve">систему </w:t>
      </w:r>
      <w:r>
        <w:rPr>
          <w:sz w:val="28"/>
        </w:rPr>
        <w:t xml:space="preserve">интеллектуальных </w:t>
      </w:r>
      <w:r>
        <w:rPr>
          <w:spacing w:val="2"/>
          <w:sz w:val="28"/>
        </w:rPr>
        <w:t xml:space="preserve">соревновательных мероприятий,  которые  </w:t>
      </w:r>
      <w:r>
        <w:rPr>
          <w:sz w:val="28"/>
        </w:rPr>
        <w:t xml:space="preserve">призваны развивать общую культуру и </w:t>
      </w:r>
      <w:r>
        <w:rPr>
          <w:spacing w:val="2"/>
          <w:sz w:val="28"/>
        </w:rPr>
        <w:t xml:space="preserve">эрудицию </w:t>
      </w:r>
      <w:r>
        <w:rPr>
          <w:sz w:val="28"/>
        </w:rPr>
        <w:t xml:space="preserve">обучающегося, его познавательные интересу и </w:t>
      </w:r>
      <w:r>
        <w:rPr>
          <w:spacing w:val="2"/>
          <w:sz w:val="28"/>
        </w:rPr>
        <w:t xml:space="preserve">способности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самообразованию;</w:t>
      </w:r>
    </w:p>
    <w:p w:rsidR="004A6B6D" w:rsidRDefault="004A7152" w:rsidP="008F2FD5">
      <w:pPr>
        <w:pStyle w:val="a5"/>
        <w:numPr>
          <w:ilvl w:val="0"/>
          <w:numId w:val="1"/>
        </w:numPr>
        <w:tabs>
          <w:tab w:val="left" w:pos="1999"/>
        </w:tabs>
        <w:ind w:right="31" w:firstLine="1418"/>
        <w:jc w:val="both"/>
        <w:rPr>
          <w:sz w:val="28"/>
        </w:rPr>
      </w:pPr>
      <w:r>
        <w:rPr>
          <w:sz w:val="28"/>
        </w:rPr>
        <w:lastRenderedPageBreak/>
        <w:t xml:space="preserve">«Учение с увлечением!» включает систему занятий в зоне ближайшего развития, когда учитель </w:t>
      </w:r>
      <w:r>
        <w:rPr>
          <w:spacing w:val="2"/>
          <w:sz w:val="28"/>
        </w:rPr>
        <w:t xml:space="preserve">непосредственно </w:t>
      </w:r>
      <w:r>
        <w:rPr>
          <w:sz w:val="28"/>
        </w:rPr>
        <w:t xml:space="preserve">помогает </w:t>
      </w:r>
      <w:proofErr w:type="gramStart"/>
      <w:r>
        <w:rPr>
          <w:sz w:val="28"/>
        </w:rPr>
        <w:t>обучающемуся</w:t>
      </w:r>
      <w:proofErr w:type="gramEnd"/>
      <w:r>
        <w:rPr>
          <w:sz w:val="28"/>
        </w:rPr>
        <w:t xml:space="preserve"> преодолеть трудности, возникшие при изучении разных</w:t>
      </w:r>
      <w:r>
        <w:rPr>
          <w:spacing w:val="47"/>
          <w:sz w:val="28"/>
        </w:rPr>
        <w:t xml:space="preserve"> </w:t>
      </w:r>
      <w:r>
        <w:rPr>
          <w:sz w:val="28"/>
        </w:rPr>
        <w:t>предметов.</w:t>
      </w:r>
    </w:p>
    <w:p w:rsidR="004A6B6D" w:rsidRPr="00F21BDE" w:rsidRDefault="004A7152" w:rsidP="00F21BDE">
      <w:pPr>
        <w:pStyle w:val="a3"/>
        <w:spacing w:before="156"/>
        <w:ind w:left="0"/>
        <w:jc w:val="center"/>
      </w:pPr>
      <w:r>
        <w:t>СОДЕРЖАТЕЛЬНЫЙ РАЗДЕЛ</w:t>
      </w:r>
    </w:p>
    <w:p w:rsidR="004A6B6D" w:rsidRPr="00F21BDE" w:rsidRDefault="004A7152" w:rsidP="00F21BDE">
      <w:pPr>
        <w:pStyle w:val="a3"/>
        <w:spacing w:line="242" w:lineRule="auto"/>
        <w:jc w:val="left"/>
      </w:pPr>
      <w:r>
        <w:t>Основное содержание рекомендуемых занятий внеурочной деятельности НОО отражено в таблице:</w:t>
      </w:r>
    </w:p>
    <w:p w:rsidR="004A6B6D" w:rsidRDefault="004A6B6D">
      <w:pPr>
        <w:pStyle w:val="a3"/>
        <w:spacing w:before="4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749"/>
      </w:tblGrid>
      <w:tr w:rsidR="004A6B6D">
        <w:trPr>
          <w:trHeight w:val="1169"/>
        </w:trPr>
        <w:tc>
          <w:tcPr>
            <w:tcW w:w="2381" w:type="dxa"/>
            <w:tcBorders>
              <w:right w:val="single" w:sz="6" w:space="0" w:color="000000"/>
            </w:tcBorders>
          </w:tcPr>
          <w:p w:rsidR="004A6B6D" w:rsidRDefault="004A7152">
            <w:pPr>
              <w:pStyle w:val="TableParagraph"/>
              <w:spacing w:before="96"/>
              <w:ind w:left="390" w:right="378" w:firstLine="16"/>
              <w:jc w:val="both"/>
              <w:rPr>
                <w:sz w:val="28"/>
              </w:rPr>
            </w:pPr>
            <w:r>
              <w:rPr>
                <w:sz w:val="28"/>
              </w:rPr>
              <w:t>Направление внеурочной деятельности</w:t>
            </w:r>
          </w:p>
        </w:tc>
        <w:tc>
          <w:tcPr>
            <w:tcW w:w="7749" w:type="dxa"/>
            <w:tcBorders>
              <w:left w:val="single" w:sz="6" w:space="0" w:color="000000"/>
            </w:tcBorders>
          </w:tcPr>
          <w:p w:rsidR="004A6B6D" w:rsidRDefault="004A7152">
            <w:pPr>
              <w:pStyle w:val="TableParagraph"/>
              <w:spacing w:before="96"/>
              <w:ind w:left="2024" w:right="2021"/>
              <w:jc w:val="center"/>
              <w:rPr>
                <w:sz w:val="28"/>
              </w:rPr>
            </w:pPr>
            <w:r>
              <w:rPr>
                <w:sz w:val="28"/>
              </w:rPr>
              <w:t>Основное содержание занятий</w:t>
            </w:r>
          </w:p>
        </w:tc>
      </w:tr>
      <w:tr w:rsidR="004A6B6D">
        <w:trPr>
          <w:trHeight w:val="3424"/>
        </w:trPr>
        <w:tc>
          <w:tcPr>
            <w:tcW w:w="2381" w:type="dxa"/>
            <w:tcBorders>
              <w:right w:val="single" w:sz="6" w:space="0" w:color="000000"/>
            </w:tcBorders>
          </w:tcPr>
          <w:p w:rsidR="004A6B6D" w:rsidRDefault="004A7152">
            <w:pPr>
              <w:pStyle w:val="TableParagraph"/>
              <w:spacing w:before="96"/>
              <w:ind w:left="62" w:right="716"/>
              <w:rPr>
                <w:sz w:val="28"/>
              </w:rPr>
            </w:pPr>
            <w:r>
              <w:rPr>
                <w:sz w:val="28"/>
              </w:rPr>
              <w:t xml:space="preserve">"Разговоры о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"</w:t>
            </w:r>
          </w:p>
        </w:tc>
        <w:tc>
          <w:tcPr>
            <w:tcW w:w="7749" w:type="dxa"/>
            <w:tcBorders>
              <w:left w:val="single" w:sz="6" w:space="0" w:color="000000"/>
            </w:tcBorders>
          </w:tcPr>
          <w:p w:rsidR="004A6B6D" w:rsidRDefault="004A7152" w:rsidP="008F2FD5">
            <w:pPr>
              <w:pStyle w:val="TableParagraph"/>
              <w:spacing w:before="96" w:line="322" w:lineRule="exact"/>
              <w:ind w:left="60" w:right="16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Внеурочные занятия «Разговоры о важном» направлены на</w:t>
            </w:r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 ценностного отношения обучающихся к своей родине</w:t>
            </w:r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>– России, населяющим ее людям, ее уникальной истории, богатой природе и великой культуре.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Внеурочные занятия</w:t>
            </w:r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>«Разговоры о важном» должны быть направлены на формирование соответствующей внутренней позиции личности обучающегося, необходимой ему для</w:t>
            </w:r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>конструктивного и ответственного поведения в обществе.</w:t>
            </w:r>
            <w:proofErr w:type="gramEnd"/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Основной формат внеурочных занятий «Разговоры о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  <w:p w:rsidR="004A6B6D" w:rsidRDefault="004A7152" w:rsidP="008F2FD5">
            <w:pPr>
              <w:pStyle w:val="TableParagraph"/>
              <w:ind w:left="60" w:right="1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– разговор и (или) беседа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4A6B6D">
        <w:trPr>
          <w:trHeight w:val="1170"/>
        </w:trPr>
        <w:tc>
          <w:tcPr>
            <w:tcW w:w="2381" w:type="dxa"/>
            <w:tcBorders>
              <w:right w:val="single" w:sz="6" w:space="0" w:color="000000"/>
            </w:tcBorders>
          </w:tcPr>
          <w:p w:rsidR="004A6B6D" w:rsidRDefault="004A7152">
            <w:pPr>
              <w:pStyle w:val="TableParagraph"/>
              <w:spacing w:before="96"/>
              <w:ind w:left="62" w:right="274"/>
              <w:rPr>
                <w:sz w:val="28"/>
              </w:rPr>
            </w:pPr>
            <w:r>
              <w:rPr>
                <w:sz w:val="28"/>
              </w:rPr>
              <w:t>Спортивн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оздоровительная деятельность</w:t>
            </w:r>
          </w:p>
        </w:tc>
        <w:tc>
          <w:tcPr>
            <w:tcW w:w="7749" w:type="dxa"/>
            <w:tcBorders>
              <w:left w:val="single" w:sz="6" w:space="0" w:color="000000"/>
            </w:tcBorders>
          </w:tcPr>
          <w:p w:rsidR="004A6B6D" w:rsidRDefault="004A7152" w:rsidP="008F2FD5">
            <w:pPr>
              <w:pStyle w:val="TableParagraph"/>
              <w:spacing w:before="96"/>
              <w:ind w:left="60" w:right="161"/>
              <w:rPr>
                <w:sz w:val="28"/>
              </w:rPr>
            </w:pPr>
            <w:proofErr w:type="gramStart"/>
            <w:r>
              <w:rPr>
                <w:sz w:val="28"/>
              </w:rPr>
              <w:t>направлена</w:t>
            </w:r>
            <w:proofErr w:type="gramEnd"/>
            <w:r>
              <w:rPr>
                <w:sz w:val="28"/>
              </w:rPr>
              <w:t xml:space="preserve"> на физическое развитие обучающегося, углубление знаний об организации жизни и деятельности с учетом</w:t>
            </w:r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>соблюдения правил здорового безопасного образа жизни</w:t>
            </w:r>
          </w:p>
        </w:tc>
      </w:tr>
      <w:tr w:rsidR="004A6B6D">
        <w:trPr>
          <w:trHeight w:val="1168"/>
        </w:trPr>
        <w:tc>
          <w:tcPr>
            <w:tcW w:w="2381" w:type="dxa"/>
            <w:tcBorders>
              <w:right w:val="single" w:sz="6" w:space="0" w:color="000000"/>
            </w:tcBorders>
          </w:tcPr>
          <w:p w:rsidR="004A6B6D" w:rsidRDefault="004A7152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Проектно-</w:t>
            </w:r>
          </w:p>
          <w:p w:rsidR="004A6B6D" w:rsidRDefault="004A7152">
            <w:pPr>
              <w:pStyle w:val="TableParagraph"/>
              <w:spacing w:before="2"/>
              <w:ind w:left="62" w:right="57"/>
              <w:rPr>
                <w:sz w:val="28"/>
              </w:rPr>
            </w:pPr>
            <w:r>
              <w:rPr>
                <w:sz w:val="28"/>
              </w:rPr>
              <w:t>исследовательская деятельность</w:t>
            </w:r>
          </w:p>
        </w:tc>
        <w:tc>
          <w:tcPr>
            <w:tcW w:w="7749" w:type="dxa"/>
            <w:tcBorders>
              <w:left w:val="single" w:sz="6" w:space="0" w:color="000000"/>
            </w:tcBorders>
          </w:tcPr>
          <w:p w:rsidR="004A6B6D" w:rsidRDefault="004A7152">
            <w:pPr>
              <w:pStyle w:val="TableParagraph"/>
              <w:spacing w:before="93" w:line="242" w:lineRule="auto"/>
              <w:ind w:left="60" w:right="266"/>
              <w:rPr>
                <w:sz w:val="28"/>
              </w:rPr>
            </w:pPr>
            <w:r>
              <w:rPr>
                <w:sz w:val="28"/>
              </w:rPr>
              <w:t>организуется как углубленное изучение учебных предметов в процессе совместной деятельности по выполнению проектов</w:t>
            </w:r>
          </w:p>
        </w:tc>
      </w:tr>
      <w:tr w:rsidR="004A6B6D">
        <w:trPr>
          <w:trHeight w:val="1171"/>
        </w:trPr>
        <w:tc>
          <w:tcPr>
            <w:tcW w:w="2381" w:type="dxa"/>
            <w:tcBorders>
              <w:right w:val="single" w:sz="6" w:space="0" w:color="000000"/>
            </w:tcBorders>
          </w:tcPr>
          <w:p w:rsidR="004A6B6D" w:rsidRDefault="004A7152">
            <w:pPr>
              <w:pStyle w:val="TableParagraph"/>
              <w:spacing w:before="96"/>
              <w:ind w:left="62" w:right="98"/>
              <w:rPr>
                <w:sz w:val="28"/>
              </w:rPr>
            </w:pPr>
            <w:r>
              <w:rPr>
                <w:sz w:val="28"/>
              </w:rPr>
              <w:t>Коммуникативная деятельность</w:t>
            </w:r>
          </w:p>
        </w:tc>
        <w:tc>
          <w:tcPr>
            <w:tcW w:w="7749" w:type="dxa"/>
            <w:tcBorders>
              <w:left w:val="single" w:sz="6" w:space="0" w:color="000000"/>
            </w:tcBorders>
          </w:tcPr>
          <w:p w:rsidR="004A6B6D" w:rsidRDefault="004A7152" w:rsidP="008F2FD5">
            <w:pPr>
              <w:pStyle w:val="TableParagraph"/>
              <w:spacing w:before="96"/>
              <w:ind w:left="60"/>
              <w:rPr>
                <w:sz w:val="28"/>
              </w:rPr>
            </w:pPr>
            <w:proofErr w:type="gramStart"/>
            <w:r>
              <w:rPr>
                <w:sz w:val="28"/>
              </w:rPr>
              <w:t>направлена</w:t>
            </w:r>
            <w:proofErr w:type="gramEnd"/>
            <w:r>
              <w:rPr>
                <w:sz w:val="28"/>
              </w:rPr>
              <w:t xml:space="preserve"> на совершенствование функциональной</w:t>
            </w:r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>коммуникативной грамотности, культуры диалогического общения и словесного творчества</w:t>
            </w:r>
          </w:p>
        </w:tc>
      </w:tr>
      <w:tr w:rsidR="004A6B6D">
        <w:trPr>
          <w:trHeight w:val="1813"/>
        </w:trPr>
        <w:tc>
          <w:tcPr>
            <w:tcW w:w="2381" w:type="dxa"/>
            <w:tcBorders>
              <w:right w:val="single" w:sz="6" w:space="0" w:color="000000"/>
            </w:tcBorders>
          </w:tcPr>
          <w:p w:rsidR="004A6B6D" w:rsidRDefault="004A7152" w:rsidP="008F2FD5">
            <w:pPr>
              <w:pStyle w:val="TableParagraph"/>
              <w:spacing w:before="96"/>
              <w:ind w:left="62" w:right="308"/>
              <w:rPr>
                <w:sz w:val="28"/>
              </w:rPr>
            </w:pPr>
            <w:r>
              <w:rPr>
                <w:sz w:val="28"/>
              </w:rPr>
              <w:t>Художественн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эстетическая творческая</w:t>
            </w:r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7749" w:type="dxa"/>
            <w:tcBorders>
              <w:left w:val="single" w:sz="6" w:space="0" w:color="000000"/>
            </w:tcBorders>
          </w:tcPr>
          <w:p w:rsidR="004A6B6D" w:rsidRDefault="004A7152" w:rsidP="008F2FD5">
            <w:pPr>
              <w:pStyle w:val="TableParagraph"/>
              <w:spacing w:before="96"/>
              <w:ind w:left="60" w:right="161"/>
              <w:jc w:val="both"/>
              <w:rPr>
                <w:sz w:val="28"/>
              </w:rPr>
            </w:pPr>
            <w:r>
              <w:rPr>
                <w:sz w:val="28"/>
              </w:rPr>
              <w:t>организуется как система разнообразных творческих мастерских по развитию художественного творчества,</w:t>
            </w:r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способности к импровизации, драматизации, выразительному чтению, а также становлению умений участвовать в театрализованной деятельности</w:t>
            </w:r>
          </w:p>
        </w:tc>
      </w:tr>
      <w:tr w:rsidR="004A6B6D">
        <w:trPr>
          <w:trHeight w:val="1492"/>
        </w:trPr>
        <w:tc>
          <w:tcPr>
            <w:tcW w:w="2381" w:type="dxa"/>
            <w:tcBorders>
              <w:right w:val="single" w:sz="6" w:space="0" w:color="000000"/>
            </w:tcBorders>
          </w:tcPr>
          <w:p w:rsidR="004A6B6D" w:rsidRDefault="004A7152">
            <w:pPr>
              <w:pStyle w:val="TableParagraph"/>
              <w:spacing w:before="96"/>
              <w:ind w:left="62" w:right="179"/>
              <w:rPr>
                <w:sz w:val="28"/>
              </w:rPr>
            </w:pPr>
            <w:r>
              <w:rPr>
                <w:sz w:val="28"/>
              </w:rPr>
              <w:t>Информационная культура</w:t>
            </w:r>
          </w:p>
        </w:tc>
        <w:tc>
          <w:tcPr>
            <w:tcW w:w="7749" w:type="dxa"/>
            <w:tcBorders>
              <w:left w:val="single" w:sz="6" w:space="0" w:color="000000"/>
            </w:tcBorders>
          </w:tcPr>
          <w:p w:rsidR="004A6B6D" w:rsidRDefault="004A7152" w:rsidP="008F2FD5">
            <w:pPr>
              <w:pStyle w:val="TableParagraph"/>
              <w:tabs>
                <w:tab w:val="left" w:pos="7588"/>
              </w:tabs>
              <w:spacing w:before="96"/>
              <w:ind w:left="60" w:right="161"/>
              <w:jc w:val="both"/>
              <w:rPr>
                <w:sz w:val="28"/>
              </w:rPr>
            </w:pPr>
            <w:r>
              <w:rPr>
                <w:sz w:val="28"/>
              </w:rPr>
              <w:t>предполагает учебные курсы в рамках внеурочной деятельности, которые формируют представления</w:t>
            </w:r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 о разнообразных современных информационных средствах и навыки выполнения разных видов работ на</w:t>
            </w:r>
            <w:r w:rsidR="008F2FD5">
              <w:rPr>
                <w:sz w:val="28"/>
              </w:rPr>
              <w:t xml:space="preserve"> компьютере</w:t>
            </w:r>
          </w:p>
        </w:tc>
      </w:tr>
      <w:tr w:rsidR="004A6B6D">
        <w:trPr>
          <w:trHeight w:val="1492"/>
        </w:trPr>
        <w:tc>
          <w:tcPr>
            <w:tcW w:w="2381" w:type="dxa"/>
            <w:tcBorders>
              <w:right w:val="single" w:sz="6" w:space="0" w:color="000000"/>
            </w:tcBorders>
          </w:tcPr>
          <w:p w:rsidR="004A6B6D" w:rsidRDefault="004A7152">
            <w:pPr>
              <w:pStyle w:val="TableParagraph"/>
              <w:spacing w:before="96"/>
              <w:ind w:left="62" w:right="31"/>
              <w:rPr>
                <w:sz w:val="28"/>
              </w:rPr>
            </w:pPr>
            <w:r>
              <w:rPr>
                <w:sz w:val="28"/>
              </w:rPr>
              <w:t>Интеллектуальные марафоны</w:t>
            </w:r>
          </w:p>
        </w:tc>
        <w:tc>
          <w:tcPr>
            <w:tcW w:w="7749" w:type="dxa"/>
            <w:tcBorders>
              <w:left w:val="single" w:sz="6" w:space="0" w:color="000000"/>
            </w:tcBorders>
          </w:tcPr>
          <w:p w:rsidR="004A6B6D" w:rsidRDefault="004A7152" w:rsidP="008F2FD5">
            <w:pPr>
              <w:pStyle w:val="TableParagraph"/>
              <w:spacing w:before="96" w:line="322" w:lineRule="exact"/>
              <w:ind w:left="60" w:right="161"/>
              <w:jc w:val="both"/>
              <w:rPr>
                <w:sz w:val="28"/>
              </w:rPr>
            </w:pPr>
            <w:r>
              <w:rPr>
                <w:sz w:val="28"/>
              </w:rPr>
              <w:t>организуются через систему интеллектуальных</w:t>
            </w:r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соревновательных мероприятий, которые призваны развивать общую культуру и эрудицию обучающегося, его</w:t>
            </w:r>
            <w:r w:rsidR="008F2FD5">
              <w:rPr>
                <w:sz w:val="28"/>
              </w:rPr>
              <w:t xml:space="preserve"> </w:t>
            </w:r>
            <w:r>
              <w:rPr>
                <w:sz w:val="28"/>
              </w:rPr>
              <w:t>познавательные интересу и способности к самообразованию</w:t>
            </w:r>
          </w:p>
        </w:tc>
      </w:tr>
      <w:tr w:rsidR="004A6B6D">
        <w:trPr>
          <w:trHeight w:val="1170"/>
        </w:trPr>
        <w:tc>
          <w:tcPr>
            <w:tcW w:w="2381" w:type="dxa"/>
            <w:tcBorders>
              <w:right w:val="single" w:sz="6" w:space="0" w:color="000000"/>
            </w:tcBorders>
          </w:tcPr>
          <w:p w:rsidR="004A6B6D" w:rsidRDefault="004A7152">
            <w:pPr>
              <w:pStyle w:val="TableParagraph"/>
              <w:spacing w:before="96"/>
              <w:ind w:left="62" w:right="650"/>
              <w:rPr>
                <w:sz w:val="28"/>
              </w:rPr>
            </w:pPr>
            <w:r>
              <w:rPr>
                <w:sz w:val="28"/>
              </w:rPr>
              <w:lastRenderedPageBreak/>
              <w:t>«Учение с увлечением!»</w:t>
            </w:r>
          </w:p>
        </w:tc>
        <w:tc>
          <w:tcPr>
            <w:tcW w:w="7749" w:type="dxa"/>
            <w:tcBorders>
              <w:left w:val="single" w:sz="6" w:space="0" w:color="000000"/>
            </w:tcBorders>
          </w:tcPr>
          <w:p w:rsidR="004A6B6D" w:rsidRDefault="004A7152" w:rsidP="008F2FD5">
            <w:pPr>
              <w:pStyle w:val="TableParagraph"/>
              <w:spacing w:before="96"/>
              <w:ind w:left="60" w:right="1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включает систему занятий в зоне ближайшего развития, когда учитель непосредственно помогает </w:t>
            </w:r>
            <w:proofErr w:type="gramStart"/>
            <w:r>
              <w:rPr>
                <w:sz w:val="28"/>
              </w:rPr>
              <w:t>обучающемуся</w:t>
            </w:r>
            <w:proofErr w:type="gramEnd"/>
            <w:r>
              <w:rPr>
                <w:sz w:val="28"/>
              </w:rPr>
              <w:t xml:space="preserve"> преодолеть трудности, возникшие при изучении разных предметов</w:t>
            </w:r>
          </w:p>
        </w:tc>
      </w:tr>
    </w:tbl>
    <w:p w:rsidR="004A6B6D" w:rsidRDefault="004A6B6D">
      <w:pPr>
        <w:pStyle w:val="a3"/>
        <w:spacing w:before="7"/>
        <w:ind w:left="0"/>
        <w:jc w:val="left"/>
        <w:rPr>
          <w:sz w:val="19"/>
        </w:rPr>
      </w:pPr>
    </w:p>
    <w:p w:rsidR="004A6B6D" w:rsidRDefault="004A7152" w:rsidP="00F21BDE">
      <w:pPr>
        <w:pStyle w:val="a3"/>
        <w:spacing w:before="89"/>
        <w:ind w:left="1203" w:right="1684"/>
        <w:jc w:val="center"/>
      </w:pPr>
      <w:r>
        <w:t>Режим функционирования МБОУ</w:t>
      </w:r>
      <w:r w:rsidR="00F21BDE">
        <w:t xml:space="preserve"> «Смак-</w:t>
      </w:r>
      <w:proofErr w:type="spellStart"/>
      <w:r w:rsidR="00F21BDE">
        <w:t>Корсинская</w:t>
      </w:r>
      <w:proofErr w:type="spellEnd"/>
      <w:r w:rsidR="00F21BDE">
        <w:t xml:space="preserve"> СОШ» </w:t>
      </w:r>
    </w:p>
    <w:p w:rsidR="00F21BDE" w:rsidRPr="00F21BDE" w:rsidRDefault="00F21BDE" w:rsidP="00F21BDE">
      <w:pPr>
        <w:pStyle w:val="a3"/>
        <w:spacing w:before="89"/>
        <w:ind w:left="1203" w:right="1684"/>
        <w:jc w:val="center"/>
      </w:pPr>
    </w:p>
    <w:p w:rsidR="004A6B6D" w:rsidRDefault="004A7152">
      <w:pPr>
        <w:pStyle w:val="a3"/>
        <w:ind w:right="31" w:firstLine="1474"/>
      </w:pPr>
      <w:r>
        <w:t xml:space="preserve">Режим внеурочной деятельности разработан в соответствии с СанПиН, </w:t>
      </w:r>
      <w:r>
        <w:rPr>
          <w:spacing w:val="2"/>
        </w:rPr>
        <w:t xml:space="preserve">обеспечивает </w:t>
      </w:r>
      <w:r>
        <w:t xml:space="preserve">реализацию плана внеурочной деятельности по </w:t>
      </w:r>
      <w:proofErr w:type="spellStart"/>
      <w:r>
        <w:t>утверждѐнным</w:t>
      </w:r>
      <w:proofErr w:type="spellEnd"/>
      <w:r>
        <w:t xml:space="preserve"> в установленном порядке </w:t>
      </w:r>
      <w:r>
        <w:rPr>
          <w:spacing w:val="2"/>
        </w:rPr>
        <w:t xml:space="preserve">рабочим программам </w:t>
      </w:r>
      <w:r>
        <w:rPr>
          <w:spacing w:val="-4"/>
        </w:rPr>
        <w:t xml:space="preserve">курсов. </w:t>
      </w:r>
      <w:r>
        <w:t xml:space="preserve">Длительность занятий зависит от возраста и вида деятельности. Внеурочная деятельность организуется во второй </w:t>
      </w:r>
      <w:r>
        <w:rPr>
          <w:spacing w:val="2"/>
        </w:rPr>
        <w:t xml:space="preserve">половине </w:t>
      </w:r>
      <w:r>
        <w:t>дня не менее</w:t>
      </w:r>
      <w:proofErr w:type="gramStart"/>
      <w:r>
        <w:t>,</w:t>
      </w:r>
      <w:proofErr w:type="gramEnd"/>
      <w:r>
        <w:t xml:space="preserve"> чем через 30  минут после </w:t>
      </w:r>
      <w:r>
        <w:rPr>
          <w:spacing w:val="2"/>
        </w:rPr>
        <w:t xml:space="preserve">окончания </w:t>
      </w:r>
      <w:r>
        <w:t xml:space="preserve">учебной деятельности. В соответствии с требованиями обновленных ФГОС НОО </w:t>
      </w:r>
      <w:r>
        <w:rPr>
          <w:spacing w:val="2"/>
        </w:rPr>
        <w:t xml:space="preserve">образовательная организация  </w:t>
      </w:r>
      <w:r>
        <w:t xml:space="preserve">обеспечивает проведение до 10 часов еженедельных занятий внеурочной деятельности  </w:t>
      </w:r>
      <w:r>
        <w:rPr>
          <w:spacing w:val="2"/>
        </w:rPr>
        <w:t xml:space="preserve">(до  </w:t>
      </w:r>
      <w:r>
        <w:t>1320 часов на уровне начального общего</w:t>
      </w:r>
      <w:r>
        <w:rPr>
          <w:spacing w:val="33"/>
        </w:rPr>
        <w:t xml:space="preserve"> </w:t>
      </w:r>
      <w:r>
        <w:rPr>
          <w:spacing w:val="2"/>
        </w:rPr>
        <w:t>образования).</w:t>
      </w:r>
    </w:p>
    <w:p w:rsidR="004A6B6D" w:rsidRDefault="004A7152">
      <w:pPr>
        <w:pStyle w:val="a3"/>
        <w:spacing w:before="2"/>
        <w:ind w:right="31" w:firstLine="1474"/>
      </w:pPr>
      <w:proofErr w:type="gramStart"/>
      <w: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 при предоставлении родителями (законными представителями) обучающихся справок указанных организаций.</w:t>
      </w:r>
      <w:proofErr w:type="gramEnd"/>
    </w:p>
    <w:p w:rsidR="004A6B6D" w:rsidRDefault="004A7152">
      <w:pPr>
        <w:pStyle w:val="a3"/>
        <w:ind w:right="31" w:firstLine="1474"/>
      </w:pPr>
      <w:proofErr w:type="gramStart"/>
      <w:r>
        <w:t xml:space="preserve">Формы внеурочной деятельности предусматривают </w:t>
      </w:r>
      <w:r>
        <w:rPr>
          <w:spacing w:val="2"/>
        </w:rPr>
        <w:t xml:space="preserve">активность </w:t>
      </w:r>
      <w:r>
        <w:t xml:space="preserve">и самостоятельность обучающихся, сочетают индивидуальную и групповую </w:t>
      </w:r>
      <w:r>
        <w:rPr>
          <w:spacing w:val="2"/>
        </w:rPr>
        <w:t xml:space="preserve">работы, </w:t>
      </w:r>
      <w:r>
        <w:t xml:space="preserve">обеспечивают </w:t>
      </w:r>
      <w:r>
        <w:rPr>
          <w:spacing w:val="2"/>
        </w:rPr>
        <w:t xml:space="preserve">гибкий </w:t>
      </w:r>
      <w:r>
        <w:t xml:space="preserve">режим занятий (продолжительность, последовательность), </w:t>
      </w:r>
      <w:r>
        <w:rPr>
          <w:spacing w:val="2"/>
        </w:rPr>
        <w:t xml:space="preserve">переменный </w:t>
      </w:r>
      <w:r>
        <w:t xml:space="preserve">состав </w:t>
      </w:r>
      <w:r>
        <w:rPr>
          <w:spacing w:val="3"/>
        </w:rPr>
        <w:t xml:space="preserve">обучающихся, </w:t>
      </w:r>
      <w:r>
        <w:t xml:space="preserve">проектную и исследовательскую деятельность, экскурсии, </w:t>
      </w:r>
      <w:r>
        <w:rPr>
          <w:spacing w:val="2"/>
        </w:rPr>
        <w:t xml:space="preserve">походы, </w:t>
      </w:r>
      <w:r>
        <w:t>деловые игры и</w:t>
      </w:r>
      <w:r>
        <w:rPr>
          <w:spacing w:val="67"/>
        </w:rPr>
        <w:t xml:space="preserve"> </w:t>
      </w:r>
      <w:r>
        <w:t>пр.</w:t>
      </w:r>
      <w:proofErr w:type="gramEnd"/>
    </w:p>
    <w:p w:rsidR="004A6B6D" w:rsidRDefault="004A7152">
      <w:pPr>
        <w:pStyle w:val="a3"/>
        <w:ind w:right="31" w:firstLine="1474"/>
      </w:pPr>
      <w:r>
        <w:t xml:space="preserve">В зависимости от конкретных условий реализации основной образовательной программы, числа обучающихся и их возрастных особенностей допускается </w:t>
      </w:r>
      <w:r>
        <w:rPr>
          <w:spacing w:val="2"/>
        </w:rPr>
        <w:t xml:space="preserve">формирование </w:t>
      </w:r>
      <w:r>
        <w:t xml:space="preserve">учебных групп из обучающихся разных классов в пределах одного уровня образования. Реализация  плана  внеурочной деятельности предусматривает в </w:t>
      </w:r>
      <w:r>
        <w:rPr>
          <w:spacing w:val="2"/>
        </w:rPr>
        <w:t xml:space="preserve">течение </w:t>
      </w:r>
      <w:r>
        <w:t xml:space="preserve">года </w:t>
      </w:r>
      <w:r>
        <w:rPr>
          <w:spacing w:val="2"/>
        </w:rPr>
        <w:t xml:space="preserve">неравномерное </w:t>
      </w:r>
      <w:r>
        <w:t xml:space="preserve">распределение нагрузки. Так, при подготовке коллективных дел (в рамках инициативы ученических сообществ) и воспитательных </w:t>
      </w:r>
      <w:r>
        <w:rPr>
          <w:spacing w:val="2"/>
        </w:rPr>
        <w:t xml:space="preserve">мероприятий </w:t>
      </w:r>
      <w:r>
        <w:t xml:space="preserve">за </w:t>
      </w:r>
      <w:r>
        <w:rPr>
          <w:spacing w:val="6"/>
        </w:rPr>
        <w:t xml:space="preserve">1–2  </w:t>
      </w:r>
      <w:r>
        <w:t xml:space="preserve">недели используется значительно больший объем времени, чем в </w:t>
      </w:r>
      <w:r>
        <w:rPr>
          <w:spacing w:val="2"/>
        </w:rPr>
        <w:t xml:space="preserve">иные </w:t>
      </w:r>
      <w:r>
        <w:t>периоды (между образовательными</w:t>
      </w:r>
      <w:r>
        <w:rPr>
          <w:spacing w:val="4"/>
        </w:rPr>
        <w:t xml:space="preserve"> </w:t>
      </w:r>
      <w:r>
        <w:t>событиями).</w:t>
      </w:r>
    </w:p>
    <w:p w:rsidR="004A6B6D" w:rsidRDefault="004A6B6D">
      <w:pPr>
        <w:sectPr w:rsidR="004A6B6D" w:rsidSect="008F2FD5">
          <w:pgSz w:w="11910" w:h="16840"/>
          <w:pgMar w:top="567" w:right="567" w:bottom="567" w:left="964" w:header="720" w:footer="720" w:gutter="0"/>
          <w:cols w:space="720"/>
          <w:docGrid w:linePitch="299"/>
        </w:sectPr>
      </w:pPr>
    </w:p>
    <w:p w:rsidR="004A6B6D" w:rsidRDefault="004A7152" w:rsidP="00F21BDE">
      <w:pPr>
        <w:pStyle w:val="a3"/>
        <w:spacing w:before="156"/>
        <w:ind w:left="1574" w:right="1684"/>
        <w:jc w:val="center"/>
      </w:pPr>
      <w:r>
        <w:lastRenderedPageBreak/>
        <w:t>ПЛАН  ОРГАНИЗАЦИИ ВНЕУРОЧНОЙ</w:t>
      </w:r>
      <w:r>
        <w:rPr>
          <w:spacing w:val="16"/>
        </w:rPr>
        <w:t xml:space="preserve"> </w:t>
      </w:r>
      <w:r>
        <w:t>ДЕЯТЕЛЬНОСТИ</w:t>
      </w:r>
    </w:p>
    <w:p w:rsidR="004A6B6D" w:rsidRDefault="004A7152">
      <w:pPr>
        <w:ind w:left="1600" w:right="1355"/>
        <w:jc w:val="center"/>
        <w:rPr>
          <w:b/>
        </w:rPr>
      </w:pPr>
      <w:r>
        <w:rPr>
          <w:b/>
        </w:rPr>
        <w:t xml:space="preserve">Планирование внеурочной деятельности обучающихся  I-IV </w:t>
      </w:r>
      <w:r>
        <w:rPr>
          <w:b/>
          <w:spacing w:val="45"/>
        </w:rPr>
        <w:t xml:space="preserve"> </w:t>
      </w:r>
      <w:r>
        <w:rPr>
          <w:b/>
        </w:rPr>
        <w:t>классов</w:t>
      </w:r>
    </w:p>
    <w:p w:rsidR="004A6B6D" w:rsidRDefault="004A6B6D">
      <w:pPr>
        <w:pStyle w:val="a3"/>
        <w:spacing w:before="2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690"/>
        <w:gridCol w:w="792"/>
        <w:gridCol w:w="795"/>
        <w:gridCol w:w="794"/>
        <w:gridCol w:w="864"/>
      </w:tblGrid>
      <w:tr w:rsidR="004A6B6D">
        <w:trPr>
          <w:trHeight w:val="422"/>
        </w:trPr>
        <w:tc>
          <w:tcPr>
            <w:tcW w:w="2417" w:type="dxa"/>
            <w:vMerge w:val="restart"/>
          </w:tcPr>
          <w:p w:rsidR="004A6B6D" w:rsidRDefault="004A7152">
            <w:pPr>
              <w:pStyle w:val="TableParagraph"/>
              <w:spacing w:before="144"/>
              <w:ind w:right="-16" w:firstLine="221"/>
              <w:rPr>
                <w:sz w:val="20"/>
              </w:rPr>
            </w:pPr>
            <w:r>
              <w:rPr>
                <w:sz w:val="20"/>
              </w:rPr>
              <w:t>Направления внеурочной деятельности</w:t>
            </w:r>
          </w:p>
        </w:tc>
        <w:tc>
          <w:tcPr>
            <w:tcW w:w="3690" w:type="dxa"/>
            <w:vMerge w:val="restart"/>
          </w:tcPr>
          <w:p w:rsidR="004A6B6D" w:rsidRDefault="004A6B6D">
            <w:pPr>
              <w:pStyle w:val="TableParagraph"/>
              <w:spacing w:before="4"/>
              <w:ind w:left="0"/>
              <w:rPr>
                <w:b/>
              </w:rPr>
            </w:pPr>
          </w:p>
          <w:p w:rsidR="004A6B6D" w:rsidRDefault="004A71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</w:tc>
        <w:tc>
          <w:tcPr>
            <w:tcW w:w="3245" w:type="dxa"/>
            <w:gridSpan w:val="4"/>
          </w:tcPr>
          <w:p w:rsidR="004A6B6D" w:rsidRDefault="004A7152">
            <w:pPr>
              <w:pStyle w:val="TableParagraph"/>
              <w:spacing w:before="89"/>
              <w:ind w:left="446"/>
              <w:rPr>
                <w:sz w:val="20"/>
              </w:rPr>
            </w:pPr>
            <w:r>
              <w:rPr>
                <w:sz w:val="20"/>
              </w:rPr>
              <w:t>Количество часов в неделю</w:t>
            </w:r>
          </w:p>
        </w:tc>
      </w:tr>
      <w:tr w:rsidR="004A6B6D">
        <w:trPr>
          <w:trHeight w:val="330"/>
        </w:trPr>
        <w:tc>
          <w:tcPr>
            <w:tcW w:w="2417" w:type="dxa"/>
            <w:vMerge/>
            <w:tcBorders>
              <w:top w:val="nil"/>
            </w:tcBorders>
          </w:tcPr>
          <w:p w:rsidR="004A6B6D" w:rsidRDefault="004A6B6D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vMerge/>
            <w:tcBorders>
              <w:top w:val="nil"/>
            </w:tcBorders>
          </w:tcPr>
          <w:p w:rsidR="004A6B6D" w:rsidRDefault="004A6B6D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:rsidR="004A6B6D" w:rsidRDefault="004A7152">
            <w:pPr>
              <w:pStyle w:val="TableParagraph"/>
              <w:spacing w:before="43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95" w:type="dxa"/>
          </w:tcPr>
          <w:p w:rsidR="004A6B6D" w:rsidRDefault="004A7152">
            <w:pPr>
              <w:pStyle w:val="TableParagraph"/>
              <w:spacing w:before="43"/>
              <w:ind w:left="225" w:right="219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794" w:type="dxa"/>
          </w:tcPr>
          <w:p w:rsidR="004A6B6D" w:rsidRDefault="004A7152">
            <w:pPr>
              <w:pStyle w:val="TableParagraph"/>
              <w:spacing w:before="43"/>
              <w:ind w:left="295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864" w:type="dxa"/>
          </w:tcPr>
          <w:p w:rsidR="004A6B6D" w:rsidRDefault="004A7152">
            <w:pPr>
              <w:pStyle w:val="TableParagraph"/>
              <w:spacing w:before="43"/>
              <w:ind w:left="326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</w:tr>
      <w:tr w:rsidR="004A6B6D">
        <w:trPr>
          <w:trHeight w:val="1629"/>
        </w:trPr>
        <w:tc>
          <w:tcPr>
            <w:tcW w:w="2417" w:type="dxa"/>
          </w:tcPr>
          <w:p w:rsidR="004A6B6D" w:rsidRDefault="004A7152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4A6B6D" w:rsidRDefault="004A7152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просветительские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занятия </w:t>
            </w:r>
            <w:proofErr w:type="gramStart"/>
            <w:r>
              <w:rPr>
                <w:sz w:val="20"/>
              </w:rPr>
              <w:t>патриотической</w:t>
            </w:r>
            <w:proofErr w:type="gramEnd"/>
            <w:r>
              <w:rPr>
                <w:sz w:val="20"/>
              </w:rPr>
              <w:t>,</w:t>
            </w:r>
          </w:p>
          <w:p w:rsidR="004A6B6D" w:rsidRDefault="004A7152">
            <w:pPr>
              <w:pStyle w:val="TableParagraph"/>
              <w:spacing w:before="1"/>
              <w:ind w:right="-16"/>
              <w:rPr>
                <w:sz w:val="20"/>
              </w:rPr>
            </w:pPr>
            <w:r>
              <w:rPr>
                <w:sz w:val="20"/>
              </w:rPr>
              <w:t xml:space="preserve">нравственной и экологической </w:t>
            </w:r>
            <w:r>
              <w:rPr>
                <w:w w:val="95"/>
                <w:sz w:val="20"/>
              </w:rPr>
              <w:t>направленности</w:t>
            </w:r>
          </w:p>
        </w:tc>
        <w:tc>
          <w:tcPr>
            <w:tcW w:w="3690" w:type="dxa"/>
          </w:tcPr>
          <w:p w:rsidR="004A6B6D" w:rsidRDefault="004A715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«Разговоры о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792" w:type="dxa"/>
          </w:tcPr>
          <w:p w:rsidR="004A6B6D" w:rsidRDefault="004A715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5" w:type="dxa"/>
          </w:tcPr>
          <w:p w:rsidR="004A6B6D" w:rsidRDefault="004A7152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4" w:type="dxa"/>
          </w:tcPr>
          <w:p w:rsidR="004A6B6D" w:rsidRDefault="004A7152">
            <w:pPr>
              <w:pStyle w:val="TableParagraph"/>
              <w:spacing w:line="223" w:lineRule="exact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64" w:type="dxa"/>
          </w:tcPr>
          <w:p w:rsidR="004A6B6D" w:rsidRDefault="004A7152">
            <w:pPr>
              <w:pStyle w:val="TableParagraph"/>
              <w:spacing w:line="223" w:lineRule="exact"/>
              <w:ind w:left="0" w:right="2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087106" w:rsidTr="00087106">
        <w:trPr>
          <w:trHeight w:val="421"/>
        </w:trPr>
        <w:tc>
          <w:tcPr>
            <w:tcW w:w="2417" w:type="dxa"/>
            <w:vMerge w:val="restart"/>
          </w:tcPr>
          <w:p w:rsidR="00087106" w:rsidRDefault="00087106">
            <w:pPr>
              <w:pStyle w:val="TableParagraph"/>
              <w:spacing w:line="225" w:lineRule="auto"/>
              <w:ind w:right="163"/>
              <w:rPr>
                <w:sz w:val="20"/>
              </w:rPr>
            </w:pPr>
            <w:r>
              <w:rPr>
                <w:sz w:val="20"/>
              </w:rPr>
              <w:t>Спортивн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оздоровительная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3690" w:type="dxa"/>
          </w:tcPr>
          <w:p w:rsidR="00087106" w:rsidRDefault="0008710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«Спортивные игры»</w:t>
            </w:r>
          </w:p>
        </w:tc>
        <w:tc>
          <w:tcPr>
            <w:tcW w:w="792" w:type="dxa"/>
          </w:tcPr>
          <w:p w:rsidR="00087106" w:rsidRDefault="00087106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" w:type="dxa"/>
          </w:tcPr>
          <w:p w:rsidR="00087106" w:rsidRDefault="0008710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" w:type="dxa"/>
          </w:tcPr>
          <w:p w:rsidR="00087106" w:rsidRDefault="00087106">
            <w:pPr>
              <w:pStyle w:val="TableParagraph"/>
              <w:spacing w:line="223" w:lineRule="exact"/>
              <w:ind w:left="34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64" w:type="dxa"/>
          </w:tcPr>
          <w:p w:rsidR="00087106" w:rsidRDefault="00087106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087106" w:rsidTr="0069366F">
        <w:trPr>
          <w:trHeight w:val="491"/>
        </w:trPr>
        <w:tc>
          <w:tcPr>
            <w:tcW w:w="2417" w:type="dxa"/>
            <w:vMerge/>
          </w:tcPr>
          <w:p w:rsidR="00087106" w:rsidRDefault="00087106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:rsidR="00087106" w:rsidRDefault="0008710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Разговоры о правильном питании</w:t>
            </w:r>
          </w:p>
        </w:tc>
        <w:tc>
          <w:tcPr>
            <w:tcW w:w="792" w:type="dxa"/>
          </w:tcPr>
          <w:p w:rsidR="00087106" w:rsidRDefault="00087106" w:rsidP="0008710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" w:type="dxa"/>
          </w:tcPr>
          <w:p w:rsidR="00087106" w:rsidRDefault="00087106" w:rsidP="0008710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4" w:type="dxa"/>
          </w:tcPr>
          <w:p w:rsidR="00087106" w:rsidRDefault="00087106" w:rsidP="00087106">
            <w:pPr>
              <w:pStyle w:val="TableParagraph"/>
              <w:spacing w:line="223" w:lineRule="exact"/>
              <w:ind w:left="3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64" w:type="dxa"/>
          </w:tcPr>
          <w:p w:rsidR="00087106" w:rsidRDefault="00087106" w:rsidP="0008710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87106" w:rsidTr="0069366F">
        <w:trPr>
          <w:trHeight w:val="491"/>
        </w:trPr>
        <w:tc>
          <w:tcPr>
            <w:tcW w:w="2417" w:type="dxa"/>
            <w:vMerge/>
          </w:tcPr>
          <w:p w:rsidR="00087106" w:rsidRDefault="00087106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:rsidR="00087106" w:rsidRDefault="0008710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«Ритмика»</w:t>
            </w:r>
          </w:p>
        </w:tc>
        <w:tc>
          <w:tcPr>
            <w:tcW w:w="792" w:type="dxa"/>
          </w:tcPr>
          <w:p w:rsidR="00087106" w:rsidRDefault="00C72C5F" w:rsidP="0008710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95" w:type="dxa"/>
          </w:tcPr>
          <w:p w:rsidR="00087106" w:rsidRDefault="003A3AC1" w:rsidP="00087106">
            <w:pPr>
              <w:pStyle w:val="TableParagraph"/>
              <w:spacing w:line="223" w:lineRule="exact"/>
              <w:ind w:left="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94" w:type="dxa"/>
          </w:tcPr>
          <w:p w:rsidR="00087106" w:rsidRDefault="00C72C5F" w:rsidP="00087106">
            <w:pPr>
              <w:pStyle w:val="TableParagraph"/>
              <w:spacing w:line="223" w:lineRule="exact"/>
              <w:ind w:left="34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64" w:type="dxa"/>
          </w:tcPr>
          <w:p w:rsidR="00087106" w:rsidRDefault="003A3AC1" w:rsidP="0008710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A6B6D">
        <w:trPr>
          <w:trHeight w:val="690"/>
        </w:trPr>
        <w:tc>
          <w:tcPr>
            <w:tcW w:w="2417" w:type="dxa"/>
          </w:tcPr>
          <w:p w:rsidR="004A6B6D" w:rsidRDefault="004A715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Проектно-</w:t>
            </w:r>
          </w:p>
          <w:p w:rsidR="004A6B6D" w:rsidRDefault="004A7152">
            <w:pPr>
              <w:pStyle w:val="TableParagraph"/>
              <w:spacing w:before="4" w:line="225" w:lineRule="auto"/>
              <w:ind w:right="-16"/>
              <w:rPr>
                <w:sz w:val="20"/>
              </w:rPr>
            </w:pPr>
            <w:r>
              <w:rPr>
                <w:w w:val="95"/>
                <w:sz w:val="20"/>
              </w:rPr>
              <w:t xml:space="preserve">исследовательская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3690" w:type="dxa"/>
          </w:tcPr>
          <w:p w:rsidR="004A6B6D" w:rsidRDefault="00087106">
            <w:pPr>
              <w:pStyle w:val="TableParagraph"/>
              <w:ind w:firstLine="52"/>
              <w:rPr>
                <w:sz w:val="20"/>
              </w:rPr>
            </w:pPr>
            <w:r>
              <w:rPr>
                <w:sz w:val="20"/>
              </w:rPr>
              <w:t>«Мои проекты»</w:t>
            </w:r>
          </w:p>
        </w:tc>
        <w:tc>
          <w:tcPr>
            <w:tcW w:w="792" w:type="dxa"/>
          </w:tcPr>
          <w:p w:rsidR="004A6B6D" w:rsidRDefault="007F1A5E" w:rsidP="0008710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" w:type="dxa"/>
          </w:tcPr>
          <w:p w:rsidR="004A6B6D" w:rsidRDefault="007F1A5E" w:rsidP="0008710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" w:type="dxa"/>
          </w:tcPr>
          <w:p w:rsidR="004A6B6D" w:rsidRDefault="004A7152" w:rsidP="00087106">
            <w:pPr>
              <w:pStyle w:val="TableParagraph"/>
              <w:spacing w:line="223" w:lineRule="exact"/>
              <w:ind w:left="3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64" w:type="dxa"/>
          </w:tcPr>
          <w:p w:rsidR="004A6B6D" w:rsidRDefault="003A3AC1" w:rsidP="00087106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A3AC1">
        <w:trPr>
          <w:trHeight w:val="690"/>
        </w:trPr>
        <w:tc>
          <w:tcPr>
            <w:tcW w:w="2417" w:type="dxa"/>
          </w:tcPr>
          <w:p w:rsidR="003A3AC1" w:rsidRDefault="003A3AC1" w:rsidP="003A3AC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</w:p>
          <w:p w:rsidR="003A3AC1" w:rsidRDefault="003A3AC1" w:rsidP="0083303C">
            <w:pPr>
              <w:pStyle w:val="TableParagraph"/>
              <w:spacing w:before="1"/>
              <w:ind w:right="288"/>
              <w:rPr>
                <w:sz w:val="20"/>
              </w:rPr>
            </w:pPr>
            <w:r>
              <w:rPr>
                <w:sz w:val="20"/>
              </w:rPr>
              <w:t>эстетическая творческая деятельность</w:t>
            </w:r>
          </w:p>
        </w:tc>
        <w:tc>
          <w:tcPr>
            <w:tcW w:w="3690" w:type="dxa"/>
          </w:tcPr>
          <w:p w:rsidR="003A3AC1" w:rsidRDefault="00C72C5F" w:rsidP="008330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«Творческая мастерская»</w:t>
            </w:r>
          </w:p>
        </w:tc>
        <w:tc>
          <w:tcPr>
            <w:tcW w:w="792" w:type="dxa"/>
          </w:tcPr>
          <w:p w:rsidR="003A3AC1" w:rsidRDefault="003A3AC1" w:rsidP="0083303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1</w:t>
            </w:r>
          </w:p>
        </w:tc>
        <w:tc>
          <w:tcPr>
            <w:tcW w:w="795" w:type="dxa"/>
          </w:tcPr>
          <w:p w:rsidR="003A3AC1" w:rsidRDefault="003A3AC1" w:rsidP="003A3AC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" w:type="dxa"/>
          </w:tcPr>
          <w:p w:rsidR="003A3AC1" w:rsidRDefault="007F1A5E" w:rsidP="003A3AC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bookmarkStart w:id="0" w:name="_GoBack"/>
            <w:bookmarkEnd w:id="0"/>
          </w:p>
        </w:tc>
        <w:tc>
          <w:tcPr>
            <w:tcW w:w="864" w:type="dxa"/>
          </w:tcPr>
          <w:p w:rsidR="003A3AC1" w:rsidRDefault="003A3AC1" w:rsidP="0083303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3A3AC1" w:rsidTr="00087106">
        <w:trPr>
          <w:trHeight w:val="487"/>
        </w:trPr>
        <w:tc>
          <w:tcPr>
            <w:tcW w:w="2417" w:type="dxa"/>
          </w:tcPr>
          <w:p w:rsidR="003A3AC1" w:rsidRDefault="003A3AC1">
            <w:pPr>
              <w:pStyle w:val="TableParagraph"/>
              <w:spacing w:line="261" w:lineRule="auto"/>
              <w:ind w:right="-16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Коммуникативная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3690" w:type="dxa"/>
          </w:tcPr>
          <w:p w:rsidR="003A3AC1" w:rsidRDefault="003A3AC1" w:rsidP="000656C8"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z w:val="20"/>
              </w:rPr>
              <w:t>«Орлята России»</w:t>
            </w:r>
          </w:p>
        </w:tc>
        <w:tc>
          <w:tcPr>
            <w:tcW w:w="792" w:type="dxa"/>
          </w:tcPr>
          <w:p w:rsidR="003A3AC1" w:rsidRDefault="007F1A5E" w:rsidP="00724275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5" w:type="dxa"/>
          </w:tcPr>
          <w:p w:rsidR="003A3AC1" w:rsidRDefault="007F1A5E" w:rsidP="00083CD0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4" w:type="dxa"/>
          </w:tcPr>
          <w:p w:rsidR="003A3AC1" w:rsidRDefault="003A3AC1" w:rsidP="00DF578E">
            <w:pPr>
              <w:pStyle w:val="TableParagraph"/>
              <w:spacing w:line="223" w:lineRule="exact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64" w:type="dxa"/>
          </w:tcPr>
          <w:p w:rsidR="003A3AC1" w:rsidRDefault="003A3AC1" w:rsidP="007E75FF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3A3AC1" w:rsidTr="00087106">
        <w:trPr>
          <w:trHeight w:val="472"/>
        </w:trPr>
        <w:tc>
          <w:tcPr>
            <w:tcW w:w="2417" w:type="dxa"/>
            <w:vMerge w:val="restart"/>
          </w:tcPr>
          <w:p w:rsidR="003A3AC1" w:rsidRDefault="003A3AC1">
            <w:pPr>
              <w:pStyle w:val="TableParagraph"/>
              <w:spacing w:line="261" w:lineRule="auto"/>
              <w:ind w:right="163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Интеллектуальные </w:t>
            </w:r>
            <w:r>
              <w:rPr>
                <w:sz w:val="20"/>
              </w:rPr>
              <w:t>марафоны</w:t>
            </w:r>
          </w:p>
        </w:tc>
        <w:tc>
          <w:tcPr>
            <w:tcW w:w="3690" w:type="dxa"/>
          </w:tcPr>
          <w:p w:rsidR="003A3AC1" w:rsidRDefault="003A3AC1" w:rsidP="0008710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«Мир профессий» </w:t>
            </w:r>
          </w:p>
        </w:tc>
        <w:tc>
          <w:tcPr>
            <w:tcW w:w="792" w:type="dxa"/>
          </w:tcPr>
          <w:p w:rsidR="003A3AC1" w:rsidRDefault="003A3AC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5" w:type="dxa"/>
          </w:tcPr>
          <w:p w:rsidR="003A3AC1" w:rsidRDefault="003A3AC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4" w:type="dxa"/>
          </w:tcPr>
          <w:p w:rsidR="003A3AC1" w:rsidRDefault="003A3AC1">
            <w:pPr>
              <w:pStyle w:val="TableParagraph"/>
              <w:spacing w:line="223" w:lineRule="exact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64" w:type="dxa"/>
          </w:tcPr>
          <w:p w:rsidR="003A3AC1" w:rsidRDefault="003A3AC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3A3AC1">
        <w:trPr>
          <w:trHeight w:val="841"/>
        </w:trPr>
        <w:tc>
          <w:tcPr>
            <w:tcW w:w="2417" w:type="dxa"/>
            <w:vMerge/>
          </w:tcPr>
          <w:p w:rsidR="003A3AC1" w:rsidRDefault="003A3AC1">
            <w:pPr>
              <w:pStyle w:val="TableParagraph"/>
              <w:spacing w:line="261" w:lineRule="auto"/>
              <w:ind w:right="163"/>
              <w:rPr>
                <w:w w:val="95"/>
                <w:sz w:val="20"/>
              </w:rPr>
            </w:pPr>
          </w:p>
        </w:tc>
        <w:tc>
          <w:tcPr>
            <w:tcW w:w="3690" w:type="dxa"/>
          </w:tcPr>
          <w:p w:rsidR="003A3AC1" w:rsidRDefault="003A3AC1" w:rsidP="0008710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«Функциональная грамотность»</w:t>
            </w:r>
          </w:p>
        </w:tc>
        <w:tc>
          <w:tcPr>
            <w:tcW w:w="792" w:type="dxa"/>
          </w:tcPr>
          <w:p w:rsidR="003A3AC1" w:rsidRDefault="003A3AC1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5" w:type="dxa"/>
          </w:tcPr>
          <w:p w:rsidR="003A3AC1" w:rsidRDefault="003A3AC1">
            <w:pPr>
              <w:pStyle w:val="TableParagraph"/>
              <w:spacing w:line="223" w:lineRule="exact"/>
              <w:ind w:left="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4" w:type="dxa"/>
          </w:tcPr>
          <w:p w:rsidR="003A3AC1" w:rsidRDefault="003A3AC1">
            <w:pPr>
              <w:pStyle w:val="TableParagraph"/>
              <w:spacing w:line="223" w:lineRule="exact"/>
              <w:ind w:left="345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64" w:type="dxa"/>
          </w:tcPr>
          <w:p w:rsidR="003A3AC1" w:rsidRDefault="003A3AC1">
            <w:pPr>
              <w:pStyle w:val="TableParagraph"/>
              <w:spacing w:line="223" w:lineRule="exact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3A3AC1">
        <w:trPr>
          <w:trHeight w:val="561"/>
        </w:trPr>
        <w:tc>
          <w:tcPr>
            <w:tcW w:w="2417" w:type="dxa"/>
          </w:tcPr>
          <w:p w:rsidR="003A3AC1" w:rsidRDefault="003A3AC1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3A3AC1" w:rsidRDefault="003A3A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«Учение с увлечением!»</w:t>
            </w:r>
          </w:p>
        </w:tc>
        <w:tc>
          <w:tcPr>
            <w:tcW w:w="3690" w:type="dxa"/>
          </w:tcPr>
          <w:p w:rsidR="003A3AC1" w:rsidRDefault="003A3AC1" w:rsidP="0008710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 Уроки нравственности»</w:t>
            </w:r>
          </w:p>
        </w:tc>
        <w:tc>
          <w:tcPr>
            <w:tcW w:w="792" w:type="dxa"/>
          </w:tcPr>
          <w:p w:rsidR="003A3AC1" w:rsidRDefault="003A3AC1" w:rsidP="0008710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5" w:type="dxa"/>
          </w:tcPr>
          <w:p w:rsidR="003A3AC1" w:rsidRDefault="003A3AC1" w:rsidP="0008710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" w:type="dxa"/>
          </w:tcPr>
          <w:p w:rsidR="003A3AC1" w:rsidRDefault="003A3AC1" w:rsidP="0008710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4" w:type="dxa"/>
          </w:tcPr>
          <w:p w:rsidR="003A3AC1" w:rsidRDefault="003A3AC1" w:rsidP="0008710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A3AC1">
        <w:trPr>
          <w:trHeight w:val="321"/>
        </w:trPr>
        <w:tc>
          <w:tcPr>
            <w:tcW w:w="2417" w:type="dxa"/>
          </w:tcPr>
          <w:p w:rsidR="003A3AC1" w:rsidRDefault="003A3AC1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Итого (за неделю)</w:t>
            </w:r>
          </w:p>
        </w:tc>
        <w:tc>
          <w:tcPr>
            <w:tcW w:w="3690" w:type="dxa"/>
          </w:tcPr>
          <w:p w:rsidR="003A3AC1" w:rsidRDefault="003A3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</w:tcPr>
          <w:p w:rsidR="003A3AC1" w:rsidRDefault="003A3AC1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5" w:type="dxa"/>
          </w:tcPr>
          <w:p w:rsidR="003A3AC1" w:rsidRDefault="003A3AC1">
            <w:pPr>
              <w:pStyle w:val="TableParagraph"/>
              <w:spacing w:line="223" w:lineRule="exact"/>
              <w:ind w:left="225" w:right="21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4" w:type="dxa"/>
          </w:tcPr>
          <w:p w:rsidR="003A3AC1" w:rsidRDefault="003A3AC1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64" w:type="dxa"/>
          </w:tcPr>
          <w:p w:rsidR="003A3AC1" w:rsidRDefault="003A3AC1">
            <w:pPr>
              <w:pStyle w:val="TableParagraph"/>
              <w:spacing w:line="223" w:lineRule="exact"/>
              <w:ind w:left="26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3A3AC1">
        <w:trPr>
          <w:trHeight w:val="321"/>
        </w:trPr>
        <w:tc>
          <w:tcPr>
            <w:tcW w:w="2417" w:type="dxa"/>
          </w:tcPr>
          <w:p w:rsidR="003A3AC1" w:rsidRDefault="003A3AC1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За год</w:t>
            </w:r>
          </w:p>
        </w:tc>
        <w:tc>
          <w:tcPr>
            <w:tcW w:w="3690" w:type="dxa"/>
          </w:tcPr>
          <w:p w:rsidR="003A3AC1" w:rsidRDefault="003A3A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</w:tcPr>
          <w:p w:rsidR="003A3AC1" w:rsidRDefault="003A3AC1">
            <w:pPr>
              <w:pStyle w:val="TableParagraph"/>
              <w:spacing w:line="223" w:lineRule="exact"/>
              <w:ind w:left="244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795" w:type="dxa"/>
          </w:tcPr>
          <w:p w:rsidR="003A3AC1" w:rsidRDefault="003A3AC1">
            <w:pPr>
              <w:pStyle w:val="TableParagraph"/>
              <w:spacing w:line="223" w:lineRule="exact"/>
              <w:ind w:left="225" w:right="219"/>
              <w:jc w:val="center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794" w:type="dxa"/>
          </w:tcPr>
          <w:p w:rsidR="003A3AC1" w:rsidRDefault="003A3AC1">
            <w:pPr>
              <w:pStyle w:val="TableParagraph"/>
              <w:spacing w:line="223" w:lineRule="exact"/>
              <w:ind w:left="244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864" w:type="dxa"/>
          </w:tcPr>
          <w:p w:rsidR="003A3AC1" w:rsidRDefault="003A3AC1">
            <w:pPr>
              <w:pStyle w:val="TableParagraph"/>
              <w:spacing w:line="223" w:lineRule="exact"/>
              <w:ind w:left="0" w:right="268"/>
              <w:jc w:val="right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</w:tr>
    </w:tbl>
    <w:p w:rsidR="004A7152" w:rsidRDefault="004A7152"/>
    <w:sectPr w:rsidR="004A7152">
      <w:pgSz w:w="11910" w:h="16840"/>
      <w:pgMar w:top="1580" w:right="4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20F0502020204030204"/>
    <w:charset w:val="CC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7F6B"/>
    <w:multiLevelType w:val="hybridMultilevel"/>
    <w:tmpl w:val="E7C617A2"/>
    <w:lvl w:ilvl="0" w:tplc="EB58304A">
      <w:numFmt w:val="bullet"/>
      <w:lvlText w:val="-"/>
      <w:lvlJc w:val="left"/>
      <w:pPr>
        <w:ind w:left="133" w:hanging="65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5AEC7FE">
      <w:numFmt w:val="bullet"/>
      <w:lvlText w:val="•"/>
      <w:lvlJc w:val="left"/>
      <w:pPr>
        <w:ind w:left="1188" w:hanging="651"/>
      </w:pPr>
      <w:rPr>
        <w:rFonts w:hint="default"/>
        <w:lang w:val="ru-RU" w:eastAsia="en-US" w:bidi="ar-SA"/>
      </w:rPr>
    </w:lvl>
    <w:lvl w:ilvl="2" w:tplc="EA08EB50">
      <w:numFmt w:val="bullet"/>
      <w:lvlText w:val="•"/>
      <w:lvlJc w:val="left"/>
      <w:pPr>
        <w:ind w:left="2237" w:hanging="651"/>
      </w:pPr>
      <w:rPr>
        <w:rFonts w:hint="default"/>
        <w:lang w:val="ru-RU" w:eastAsia="en-US" w:bidi="ar-SA"/>
      </w:rPr>
    </w:lvl>
    <w:lvl w:ilvl="3" w:tplc="0F56D180">
      <w:numFmt w:val="bullet"/>
      <w:lvlText w:val="•"/>
      <w:lvlJc w:val="left"/>
      <w:pPr>
        <w:ind w:left="3285" w:hanging="651"/>
      </w:pPr>
      <w:rPr>
        <w:rFonts w:hint="default"/>
        <w:lang w:val="ru-RU" w:eastAsia="en-US" w:bidi="ar-SA"/>
      </w:rPr>
    </w:lvl>
    <w:lvl w:ilvl="4" w:tplc="AA9E203A">
      <w:numFmt w:val="bullet"/>
      <w:lvlText w:val="•"/>
      <w:lvlJc w:val="left"/>
      <w:pPr>
        <w:ind w:left="4334" w:hanging="651"/>
      </w:pPr>
      <w:rPr>
        <w:rFonts w:hint="default"/>
        <w:lang w:val="ru-RU" w:eastAsia="en-US" w:bidi="ar-SA"/>
      </w:rPr>
    </w:lvl>
    <w:lvl w:ilvl="5" w:tplc="D2D604F0">
      <w:numFmt w:val="bullet"/>
      <w:lvlText w:val="•"/>
      <w:lvlJc w:val="left"/>
      <w:pPr>
        <w:ind w:left="5383" w:hanging="651"/>
      </w:pPr>
      <w:rPr>
        <w:rFonts w:hint="default"/>
        <w:lang w:val="ru-RU" w:eastAsia="en-US" w:bidi="ar-SA"/>
      </w:rPr>
    </w:lvl>
    <w:lvl w:ilvl="6" w:tplc="D1EE2638">
      <w:numFmt w:val="bullet"/>
      <w:lvlText w:val="•"/>
      <w:lvlJc w:val="left"/>
      <w:pPr>
        <w:ind w:left="6431" w:hanging="651"/>
      </w:pPr>
      <w:rPr>
        <w:rFonts w:hint="default"/>
        <w:lang w:val="ru-RU" w:eastAsia="en-US" w:bidi="ar-SA"/>
      </w:rPr>
    </w:lvl>
    <w:lvl w:ilvl="7" w:tplc="7788FA46">
      <w:numFmt w:val="bullet"/>
      <w:lvlText w:val="•"/>
      <w:lvlJc w:val="left"/>
      <w:pPr>
        <w:ind w:left="7480" w:hanging="651"/>
      </w:pPr>
      <w:rPr>
        <w:rFonts w:hint="default"/>
        <w:lang w:val="ru-RU" w:eastAsia="en-US" w:bidi="ar-SA"/>
      </w:rPr>
    </w:lvl>
    <w:lvl w:ilvl="8" w:tplc="11403616">
      <w:numFmt w:val="bullet"/>
      <w:lvlText w:val="•"/>
      <w:lvlJc w:val="left"/>
      <w:pPr>
        <w:ind w:left="8529" w:hanging="651"/>
      </w:pPr>
      <w:rPr>
        <w:rFonts w:hint="default"/>
        <w:lang w:val="ru-RU" w:eastAsia="en-US" w:bidi="ar-SA"/>
      </w:rPr>
    </w:lvl>
  </w:abstractNum>
  <w:abstractNum w:abstractNumId="1">
    <w:nsid w:val="57CB4BD2"/>
    <w:multiLevelType w:val="hybridMultilevel"/>
    <w:tmpl w:val="15D05400"/>
    <w:lvl w:ilvl="0" w:tplc="E1FC2064">
      <w:start w:val="1"/>
      <w:numFmt w:val="decimal"/>
      <w:lvlText w:val="%1)"/>
      <w:lvlJc w:val="left"/>
      <w:pPr>
        <w:ind w:left="133" w:hanging="61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860308">
      <w:numFmt w:val="bullet"/>
      <w:lvlText w:val="•"/>
      <w:lvlJc w:val="left"/>
      <w:pPr>
        <w:ind w:left="1188" w:hanging="614"/>
      </w:pPr>
      <w:rPr>
        <w:rFonts w:hint="default"/>
        <w:lang w:val="ru-RU" w:eastAsia="en-US" w:bidi="ar-SA"/>
      </w:rPr>
    </w:lvl>
    <w:lvl w:ilvl="2" w:tplc="92D8D990">
      <w:numFmt w:val="bullet"/>
      <w:lvlText w:val="•"/>
      <w:lvlJc w:val="left"/>
      <w:pPr>
        <w:ind w:left="2237" w:hanging="614"/>
      </w:pPr>
      <w:rPr>
        <w:rFonts w:hint="default"/>
        <w:lang w:val="ru-RU" w:eastAsia="en-US" w:bidi="ar-SA"/>
      </w:rPr>
    </w:lvl>
    <w:lvl w:ilvl="3" w:tplc="EC30B6DE">
      <w:numFmt w:val="bullet"/>
      <w:lvlText w:val="•"/>
      <w:lvlJc w:val="left"/>
      <w:pPr>
        <w:ind w:left="3285" w:hanging="614"/>
      </w:pPr>
      <w:rPr>
        <w:rFonts w:hint="default"/>
        <w:lang w:val="ru-RU" w:eastAsia="en-US" w:bidi="ar-SA"/>
      </w:rPr>
    </w:lvl>
    <w:lvl w:ilvl="4" w:tplc="1AA0AB92">
      <w:numFmt w:val="bullet"/>
      <w:lvlText w:val="•"/>
      <w:lvlJc w:val="left"/>
      <w:pPr>
        <w:ind w:left="4334" w:hanging="614"/>
      </w:pPr>
      <w:rPr>
        <w:rFonts w:hint="default"/>
        <w:lang w:val="ru-RU" w:eastAsia="en-US" w:bidi="ar-SA"/>
      </w:rPr>
    </w:lvl>
    <w:lvl w:ilvl="5" w:tplc="92B21BFA">
      <w:numFmt w:val="bullet"/>
      <w:lvlText w:val="•"/>
      <w:lvlJc w:val="left"/>
      <w:pPr>
        <w:ind w:left="5383" w:hanging="614"/>
      </w:pPr>
      <w:rPr>
        <w:rFonts w:hint="default"/>
        <w:lang w:val="ru-RU" w:eastAsia="en-US" w:bidi="ar-SA"/>
      </w:rPr>
    </w:lvl>
    <w:lvl w:ilvl="6" w:tplc="8A0ECF8E">
      <w:numFmt w:val="bullet"/>
      <w:lvlText w:val="•"/>
      <w:lvlJc w:val="left"/>
      <w:pPr>
        <w:ind w:left="6431" w:hanging="614"/>
      </w:pPr>
      <w:rPr>
        <w:rFonts w:hint="default"/>
        <w:lang w:val="ru-RU" w:eastAsia="en-US" w:bidi="ar-SA"/>
      </w:rPr>
    </w:lvl>
    <w:lvl w:ilvl="7" w:tplc="1D3276C2">
      <w:numFmt w:val="bullet"/>
      <w:lvlText w:val="•"/>
      <w:lvlJc w:val="left"/>
      <w:pPr>
        <w:ind w:left="7480" w:hanging="614"/>
      </w:pPr>
      <w:rPr>
        <w:rFonts w:hint="default"/>
        <w:lang w:val="ru-RU" w:eastAsia="en-US" w:bidi="ar-SA"/>
      </w:rPr>
    </w:lvl>
    <w:lvl w:ilvl="8" w:tplc="7108BFEA">
      <w:numFmt w:val="bullet"/>
      <w:lvlText w:val="•"/>
      <w:lvlJc w:val="left"/>
      <w:pPr>
        <w:ind w:left="8529" w:hanging="614"/>
      </w:pPr>
      <w:rPr>
        <w:rFonts w:hint="default"/>
        <w:lang w:val="ru-RU" w:eastAsia="en-US" w:bidi="ar-SA"/>
      </w:rPr>
    </w:lvl>
  </w:abstractNum>
  <w:abstractNum w:abstractNumId="2">
    <w:nsid w:val="7A1008D6"/>
    <w:multiLevelType w:val="hybridMultilevel"/>
    <w:tmpl w:val="57FE10BA"/>
    <w:lvl w:ilvl="0" w:tplc="F00E052E">
      <w:start w:val="286"/>
      <w:numFmt w:val="decimal"/>
      <w:lvlText w:val="%1"/>
      <w:lvlJc w:val="left"/>
      <w:pPr>
        <w:ind w:left="133" w:hanging="7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3CEA38">
      <w:numFmt w:val="bullet"/>
      <w:lvlText w:val="-"/>
      <w:lvlJc w:val="left"/>
      <w:pPr>
        <w:ind w:left="133" w:hanging="651"/>
      </w:pPr>
      <w:rPr>
        <w:rFonts w:hint="default"/>
        <w:w w:val="100"/>
        <w:lang w:val="ru-RU" w:eastAsia="en-US" w:bidi="ar-SA"/>
      </w:rPr>
    </w:lvl>
    <w:lvl w:ilvl="2" w:tplc="1CA078D2">
      <w:numFmt w:val="bullet"/>
      <w:lvlText w:val="•"/>
      <w:lvlJc w:val="left"/>
      <w:pPr>
        <w:ind w:left="3189" w:hanging="651"/>
      </w:pPr>
      <w:rPr>
        <w:rFonts w:hint="default"/>
        <w:lang w:val="ru-RU" w:eastAsia="en-US" w:bidi="ar-SA"/>
      </w:rPr>
    </w:lvl>
    <w:lvl w:ilvl="3" w:tplc="9948D6DE">
      <w:numFmt w:val="bullet"/>
      <w:lvlText w:val="•"/>
      <w:lvlJc w:val="left"/>
      <w:pPr>
        <w:ind w:left="4119" w:hanging="651"/>
      </w:pPr>
      <w:rPr>
        <w:rFonts w:hint="default"/>
        <w:lang w:val="ru-RU" w:eastAsia="en-US" w:bidi="ar-SA"/>
      </w:rPr>
    </w:lvl>
    <w:lvl w:ilvl="4" w:tplc="94EED4EE">
      <w:numFmt w:val="bullet"/>
      <w:lvlText w:val="•"/>
      <w:lvlJc w:val="left"/>
      <w:pPr>
        <w:ind w:left="5048" w:hanging="651"/>
      </w:pPr>
      <w:rPr>
        <w:rFonts w:hint="default"/>
        <w:lang w:val="ru-RU" w:eastAsia="en-US" w:bidi="ar-SA"/>
      </w:rPr>
    </w:lvl>
    <w:lvl w:ilvl="5" w:tplc="3B603018">
      <w:numFmt w:val="bullet"/>
      <w:lvlText w:val="•"/>
      <w:lvlJc w:val="left"/>
      <w:pPr>
        <w:ind w:left="5978" w:hanging="651"/>
      </w:pPr>
      <w:rPr>
        <w:rFonts w:hint="default"/>
        <w:lang w:val="ru-RU" w:eastAsia="en-US" w:bidi="ar-SA"/>
      </w:rPr>
    </w:lvl>
    <w:lvl w:ilvl="6" w:tplc="6AF6D946">
      <w:numFmt w:val="bullet"/>
      <w:lvlText w:val="•"/>
      <w:lvlJc w:val="left"/>
      <w:pPr>
        <w:ind w:left="6908" w:hanging="651"/>
      </w:pPr>
      <w:rPr>
        <w:rFonts w:hint="default"/>
        <w:lang w:val="ru-RU" w:eastAsia="en-US" w:bidi="ar-SA"/>
      </w:rPr>
    </w:lvl>
    <w:lvl w:ilvl="7" w:tplc="DC101390">
      <w:numFmt w:val="bullet"/>
      <w:lvlText w:val="•"/>
      <w:lvlJc w:val="left"/>
      <w:pPr>
        <w:ind w:left="7837" w:hanging="651"/>
      </w:pPr>
      <w:rPr>
        <w:rFonts w:hint="default"/>
        <w:lang w:val="ru-RU" w:eastAsia="en-US" w:bidi="ar-SA"/>
      </w:rPr>
    </w:lvl>
    <w:lvl w:ilvl="8" w:tplc="EB54A9BC">
      <w:numFmt w:val="bullet"/>
      <w:lvlText w:val="•"/>
      <w:lvlJc w:val="left"/>
      <w:pPr>
        <w:ind w:left="8767" w:hanging="6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6D"/>
    <w:rsid w:val="00087106"/>
    <w:rsid w:val="0015019E"/>
    <w:rsid w:val="003A3AC1"/>
    <w:rsid w:val="004A6B6D"/>
    <w:rsid w:val="004A7152"/>
    <w:rsid w:val="006C4A2E"/>
    <w:rsid w:val="0078178F"/>
    <w:rsid w:val="007827B1"/>
    <w:rsid w:val="007F1A5E"/>
    <w:rsid w:val="008F2FD5"/>
    <w:rsid w:val="00C72C5F"/>
    <w:rsid w:val="00F2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5" w:right="1856" w:hanging="1966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1"/>
      <w:ind w:left="244" w:firstLine="442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33" w:firstLine="1474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8F2F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FD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5" w:right="1856" w:hanging="1966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1"/>
      <w:ind w:left="244" w:firstLine="442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33" w:firstLine="1474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8F2F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F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zauch_3</dc:creator>
  <cp:lastModifiedBy>Пользователь</cp:lastModifiedBy>
  <cp:revision>2</cp:revision>
  <dcterms:created xsi:type="dcterms:W3CDTF">2025-11-01T07:42:00Z</dcterms:created>
  <dcterms:modified xsi:type="dcterms:W3CDTF">2025-11-01T07:42:00Z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2023-11-25T00:00:00Z</vt:filetime>
  </property>
</Properties>
</file>